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C54F" w14:textId="77777777" w:rsidR="000A6D16" w:rsidRPr="0074490F" w:rsidRDefault="0074490F" w:rsidP="000A6D16">
      <w:pPr>
        <w:jc w:val="right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sz w:val="22"/>
          <w:szCs w:val="22"/>
          <w:lang w:val="ro-RO"/>
        </w:rPr>
        <w:t>Anexa  11</w:t>
      </w:r>
    </w:p>
    <w:p w14:paraId="22FD4FDA" w14:textId="77777777" w:rsidR="0074490F" w:rsidRPr="0074490F" w:rsidRDefault="0074490F" w:rsidP="000A6D16">
      <w:pPr>
        <w:jc w:val="right"/>
        <w:rPr>
          <w:rFonts w:ascii="Calibri" w:hAnsi="Calibri" w:cs="Calibri"/>
          <w:b/>
          <w:sz w:val="22"/>
          <w:szCs w:val="22"/>
          <w:lang w:val="ro-RO"/>
        </w:rPr>
      </w:pPr>
    </w:p>
    <w:p w14:paraId="6AED241A" w14:textId="77777777" w:rsidR="000A6D16" w:rsidRPr="0074490F" w:rsidRDefault="000A6D16" w:rsidP="000A6D16">
      <w:pPr>
        <w:jc w:val="right"/>
        <w:rPr>
          <w:rFonts w:ascii="Calibri" w:hAnsi="Calibri" w:cs="Calibri"/>
          <w:b/>
          <w:sz w:val="22"/>
          <w:szCs w:val="22"/>
          <w:lang w:val="ro-RO"/>
        </w:rPr>
      </w:pPr>
    </w:p>
    <w:p w14:paraId="268EE558" w14:textId="77777777" w:rsidR="004C5B4D" w:rsidRPr="0074490F" w:rsidRDefault="004C5B4D" w:rsidP="004C5B4D">
      <w:pPr>
        <w:jc w:val="center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sz w:val="22"/>
          <w:szCs w:val="22"/>
          <w:lang w:val="ro-RO"/>
        </w:rPr>
        <w:t>CON</w:t>
      </w:r>
      <w:r w:rsidR="000A6D16" w:rsidRPr="0074490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INUT CADRU AL STUDIULUI DE FEZABI</w:t>
      </w:r>
      <w:r w:rsidR="0074490F" w:rsidRPr="0074490F">
        <w:rPr>
          <w:rFonts w:ascii="Calibri" w:hAnsi="Calibri" w:cs="Calibri"/>
          <w:b/>
          <w:sz w:val="22"/>
          <w:szCs w:val="22"/>
          <w:lang w:val="ro-RO"/>
        </w:rPr>
        <w:t xml:space="preserve">LITATE </w:t>
      </w:r>
    </w:p>
    <w:p w14:paraId="53012A06" w14:textId="77777777" w:rsidR="00890255" w:rsidRPr="0074490F" w:rsidRDefault="00890255" w:rsidP="004C5B4D">
      <w:pPr>
        <w:jc w:val="center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sz w:val="22"/>
          <w:szCs w:val="22"/>
          <w:lang w:val="ro-RO"/>
        </w:rPr>
        <w:t>(Proiecte cu construc</w:t>
      </w:r>
      <w:r w:rsidR="000A6D16" w:rsidRPr="0074490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ii-montaj; Proiecte f</w:t>
      </w:r>
      <w:r w:rsidR="000A6D16" w:rsidRPr="0074490F">
        <w:rPr>
          <w:rFonts w:ascii="Calibri" w:hAnsi="Calibri" w:cs="Calibri"/>
          <w:b/>
          <w:sz w:val="22"/>
          <w:szCs w:val="22"/>
          <w:lang w:val="ro-RO"/>
        </w:rPr>
        <w:t>ă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r</w:t>
      </w:r>
      <w:r w:rsidR="000A6D16" w:rsidRPr="0074490F">
        <w:rPr>
          <w:rFonts w:ascii="Calibri" w:hAnsi="Calibri" w:cs="Calibri"/>
          <w:b/>
          <w:sz w:val="22"/>
          <w:szCs w:val="22"/>
          <w:lang w:val="ro-RO"/>
        </w:rPr>
        <w:t>ă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 xml:space="preserve"> construc</w:t>
      </w:r>
      <w:r w:rsidR="000A6D16" w:rsidRPr="0074490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ii-montaj)</w:t>
      </w:r>
    </w:p>
    <w:p w14:paraId="6EB605D6" w14:textId="77777777" w:rsidR="007054C4" w:rsidRPr="0074490F" w:rsidRDefault="007054C4" w:rsidP="004C5B4D">
      <w:pPr>
        <w:jc w:val="center"/>
        <w:rPr>
          <w:rFonts w:ascii="Calibri" w:hAnsi="Calibri" w:cs="Calibri"/>
          <w:b/>
          <w:sz w:val="22"/>
          <w:szCs w:val="22"/>
          <w:lang w:val="ro-RO"/>
        </w:rPr>
      </w:pPr>
    </w:p>
    <w:p w14:paraId="580AE4E4" w14:textId="77777777" w:rsidR="00D80740" w:rsidRPr="0074490F" w:rsidRDefault="00D80740" w:rsidP="00D80740">
      <w:pPr>
        <w:jc w:val="both"/>
        <w:rPr>
          <w:rFonts w:ascii="Calibri" w:hAnsi="Calibri" w:cs="Arial"/>
          <w:sz w:val="20"/>
          <w:szCs w:val="20"/>
          <w:lang w:val="ro-RO"/>
        </w:rPr>
      </w:pPr>
      <w:r w:rsidRPr="0074490F">
        <w:rPr>
          <w:rFonts w:ascii="Calibri" w:hAnsi="Calibri"/>
          <w:bCs/>
          <w:sz w:val="20"/>
          <w:szCs w:val="20"/>
          <w:lang w:val="ro-RO"/>
        </w:rPr>
        <w:t>în conformitate cu HOTĂRÂRE</w:t>
      </w:r>
      <w:r w:rsidR="0049730F" w:rsidRPr="0074490F">
        <w:rPr>
          <w:rFonts w:ascii="Calibri" w:hAnsi="Calibri"/>
          <w:bCs/>
          <w:sz w:val="20"/>
          <w:szCs w:val="20"/>
          <w:lang w:val="ro-RO"/>
        </w:rPr>
        <w:t>A</w:t>
      </w:r>
      <w:r w:rsidRPr="0074490F">
        <w:rPr>
          <w:rFonts w:ascii="Calibri" w:hAnsi="Calibri"/>
          <w:bCs/>
          <w:sz w:val="20"/>
          <w:szCs w:val="20"/>
          <w:lang w:val="ro-RO"/>
        </w:rPr>
        <w:t xml:space="preserve"> nr. 907 din 29 noiembrie 2016 privind etapele de elaborare şi conţinutul-cadru al documentaţiilor tehnico-economice aferente obiectivelor/proiectelor de investiţii finanţate din fonduri publice.</w:t>
      </w:r>
    </w:p>
    <w:p w14:paraId="34FBEC4D" w14:textId="77777777" w:rsidR="00D80740" w:rsidRPr="0074490F" w:rsidRDefault="00D80740" w:rsidP="004C5B4D">
      <w:pPr>
        <w:jc w:val="center"/>
        <w:rPr>
          <w:rFonts w:ascii="Calibri" w:hAnsi="Calibri" w:cs="Calibri"/>
          <w:b/>
          <w:sz w:val="22"/>
          <w:szCs w:val="22"/>
          <w:lang w:val="ro-RO"/>
        </w:rPr>
      </w:pPr>
    </w:p>
    <w:p w14:paraId="3FA507E9" w14:textId="77777777" w:rsidR="00D80740" w:rsidRPr="0074490F" w:rsidRDefault="00D80740" w:rsidP="004C5B4D">
      <w:pPr>
        <w:jc w:val="center"/>
        <w:rPr>
          <w:rFonts w:ascii="Calibri" w:hAnsi="Calibri" w:cs="Calibri"/>
          <w:b/>
          <w:sz w:val="22"/>
          <w:szCs w:val="22"/>
          <w:lang w:val="ro-RO"/>
        </w:rPr>
      </w:pPr>
    </w:p>
    <w:p w14:paraId="392D497D" w14:textId="77777777" w:rsidR="00DF1A0B" w:rsidRPr="0074490F" w:rsidRDefault="00DF1A0B" w:rsidP="009A0E38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19692411" w14:textId="77777777" w:rsidR="00D155B0" w:rsidRPr="0074490F" w:rsidRDefault="000A6D16" w:rsidP="0015278A">
      <w:pPr>
        <w:pStyle w:val="Listparagraf"/>
        <w:numPr>
          <w:ilvl w:val="0"/>
          <w:numId w:val="10"/>
        </w:numPr>
        <w:tabs>
          <w:tab w:val="left" w:pos="90"/>
        </w:tabs>
        <w:ind w:left="90" w:hanging="18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sz w:val="22"/>
          <w:szCs w:val="22"/>
          <w:lang w:val="ro-RO"/>
        </w:rPr>
        <w:t>Pă</w:t>
      </w:r>
      <w:r w:rsidR="00D155B0" w:rsidRPr="0074490F">
        <w:rPr>
          <w:rFonts w:ascii="Calibri" w:hAnsi="Calibri" w:cs="Calibri"/>
          <w:b/>
          <w:sz w:val="22"/>
          <w:szCs w:val="22"/>
          <w:lang w:val="ro-RO"/>
        </w:rPr>
        <w:t>r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ț</w:t>
      </w:r>
      <w:r w:rsidR="00D155B0" w:rsidRPr="0074490F">
        <w:rPr>
          <w:rFonts w:ascii="Calibri" w:hAnsi="Calibri" w:cs="Calibri"/>
          <w:b/>
          <w:sz w:val="22"/>
          <w:szCs w:val="22"/>
          <w:lang w:val="ro-RO"/>
        </w:rPr>
        <w:t>ile scrise</w:t>
      </w:r>
    </w:p>
    <w:p w14:paraId="719969FA" w14:textId="77777777" w:rsidR="00D155B0" w:rsidRPr="0074490F" w:rsidRDefault="00D155B0" w:rsidP="009A0E38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258398CD" w14:textId="77777777" w:rsidR="00E9440F" w:rsidRPr="0074490F" w:rsidRDefault="00E9440F" w:rsidP="00E9440F">
      <w:pPr>
        <w:numPr>
          <w:ilvl w:val="0"/>
          <w:numId w:val="11"/>
        </w:numPr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sz w:val="22"/>
          <w:szCs w:val="22"/>
          <w:lang w:val="ro-RO"/>
        </w:rPr>
        <w:t>Date generale</w:t>
      </w:r>
    </w:p>
    <w:p w14:paraId="4489C96A" w14:textId="77777777" w:rsidR="00E9440F" w:rsidRPr="0074490F" w:rsidRDefault="00044F4F" w:rsidP="00E9440F">
      <w:pPr>
        <w:ind w:left="360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1.0. Foaie de capăt</w:t>
      </w:r>
    </w:p>
    <w:p w14:paraId="7500B249" w14:textId="77777777" w:rsidR="000861FD" w:rsidRPr="0074490F" w:rsidRDefault="000861FD" w:rsidP="00E01BCA">
      <w:pPr>
        <w:numPr>
          <w:ilvl w:val="1"/>
          <w:numId w:val="12"/>
        </w:numPr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 xml:space="preserve">Denumirea obiectivului de investiţii </w:t>
      </w:r>
    </w:p>
    <w:p w14:paraId="36C47F00" w14:textId="77777777" w:rsidR="00E9440F" w:rsidRPr="0074490F" w:rsidRDefault="00E01BCA" w:rsidP="00E01BCA">
      <w:pPr>
        <w:numPr>
          <w:ilvl w:val="1"/>
          <w:numId w:val="12"/>
        </w:numPr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Ordonator principal de credite/investitor</w:t>
      </w:r>
    </w:p>
    <w:p w14:paraId="2B48ECCE" w14:textId="77777777" w:rsidR="00E01BCA" w:rsidRPr="0074490F" w:rsidRDefault="00E01BCA" w:rsidP="00E01BCA">
      <w:pPr>
        <w:shd w:val="clear" w:color="auto" w:fill="FFFFFF"/>
        <w:ind w:left="360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Cs/>
          <w:sz w:val="22"/>
          <w:szCs w:val="22"/>
          <w:lang w:val="ro-RO"/>
        </w:rPr>
        <w:t>1.3.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Ordonator de credite (secundar/terţiar) </w:t>
      </w:r>
      <w:r w:rsidRPr="0074490F">
        <w:rPr>
          <w:rFonts w:ascii="Calibri" w:hAnsi="Calibri" w:cs="Calibri"/>
          <w:i/>
          <w:sz w:val="22"/>
          <w:szCs w:val="22"/>
          <w:lang w:val="ro-RO"/>
        </w:rPr>
        <w:t>după caz</w:t>
      </w:r>
    </w:p>
    <w:p w14:paraId="27B17174" w14:textId="77777777" w:rsidR="00E01BCA" w:rsidRPr="0074490F" w:rsidRDefault="00E01BCA" w:rsidP="00E01BCA">
      <w:pPr>
        <w:pStyle w:val="Default"/>
        <w:ind w:left="360"/>
        <w:jc w:val="both"/>
        <w:rPr>
          <w:rFonts w:eastAsia="Times New Roman"/>
          <w:color w:val="auto"/>
          <w:sz w:val="22"/>
          <w:szCs w:val="22"/>
          <w:lang w:val="ro-RO"/>
        </w:rPr>
      </w:pPr>
      <w:bookmarkStart w:id="0" w:name="do|ax4|alA|pt1|sp1.4."/>
      <w:bookmarkEnd w:id="0"/>
      <w:r w:rsidRPr="0074490F">
        <w:rPr>
          <w:rFonts w:eastAsia="Times New Roman"/>
          <w:bCs/>
          <w:color w:val="auto"/>
          <w:sz w:val="22"/>
          <w:szCs w:val="22"/>
          <w:lang w:val="ro-RO"/>
        </w:rPr>
        <w:t>1.4.</w:t>
      </w:r>
      <w:r w:rsidRPr="0074490F">
        <w:rPr>
          <w:rFonts w:eastAsia="Times New Roman"/>
          <w:color w:val="auto"/>
          <w:sz w:val="22"/>
          <w:szCs w:val="22"/>
          <w:lang w:val="ro-RO"/>
        </w:rPr>
        <w:t xml:space="preserve">Beneficiarul investiţiei: </w:t>
      </w:r>
      <w:r w:rsidR="0074490F">
        <w:rPr>
          <w:rFonts w:eastAsia="Times New Roman"/>
          <w:i/>
          <w:color w:val="auto"/>
          <w:sz w:val="22"/>
          <w:szCs w:val="22"/>
          <w:lang w:val="ro-RO"/>
        </w:rPr>
        <w:t>denumirea solicitantului ș</w:t>
      </w:r>
      <w:r w:rsidRPr="0074490F">
        <w:rPr>
          <w:rFonts w:eastAsia="Times New Roman"/>
          <w:i/>
          <w:color w:val="auto"/>
          <w:sz w:val="22"/>
          <w:szCs w:val="22"/>
          <w:lang w:val="ro-RO"/>
        </w:rPr>
        <w:t>i datele de identificare ale acestuia, cod CAEN, sediul, puncte de lucru etc.</w:t>
      </w:r>
      <w:bookmarkStart w:id="1" w:name="do|ax4|alA|pt1|sp1.5."/>
      <w:bookmarkEnd w:id="1"/>
    </w:p>
    <w:p w14:paraId="5D5A4814" w14:textId="77777777" w:rsidR="00E01BCA" w:rsidRPr="0074490F" w:rsidRDefault="00E01BCA" w:rsidP="00E01BCA">
      <w:pPr>
        <w:shd w:val="clear" w:color="auto" w:fill="FFFFFF"/>
        <w:ind w:left="36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1.5.</w:t>
      </w:r>
      <w:r w:rsidRPr="0074490F">
        <w:rPr>
          <w:rFonts w:ascii="Calibri" w:hAnsi="Calibri" w:cs="Calibri"/>
          <w:sz w:val="22"/>
          <w:szCs w:val="22"/>
          <w:lang w:val="ro-RO"/>
        </w:rPr>
        <w:t>Elaboratorul studiului de fezabilitate: denumire și date de identificare, cod CAEN</w:t>
      </w:r>
    </w:p>
    <w:p w14:paraId="6B8C1868" w14:textId="77777777" w:rsidR="00E01BCA" w:rsidRPr="0074490F" w:rsidRDefault="00E01BCA" w:rsidP="00E01BCA">
      <w:pPr>
        <w:rPr>
          <w:rFonts w:ascii="Calibri" w:hAnsi="Calibri" w:cs="Calibri"/>
          <w:sz w:val="22"/>
          <w:szCs w:val="22"/>
          <w:lang w:val="ro-RO"/>
        </w:rPr>
      </w:pPr>
    </w:p>
    <w:p w14:paraId="78913242" w14:textId="77777777" w:rsidR="007D6EE6" w:rsidRPr="0074490F" w:rsidRDefault="007D6EE6" w:rsidP="009A0E38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7541FE24" w14:textId="77777777" w:rsidR="00E01BCA" w:rsidRPr="0074490F" w:rsidRDefault="00E01BCA" w:rsidP="00E01BCA">
      <w:pPr>
        <w:numPr>
          <w:ilvl w:val="0"/>
          <w:numId w:val="11"/>
        </w:numPr>
        <w:shd w:val="clear" w:color="auto" w:fill="FFFFFF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sz w:val="22"/>
          <w:szCs w:val="22"/>
          <w:lang w:val="ro-RO"/>
        </w:rPr>
        <w:t>Situaţia existentă şi necesitatea realizării obiectivului/proiectului de investiţii</w:t>
      </w:r>
    </w:p>
    <w:p w14:paraId="7FBFA821" w14:textId="77777777" w:rsidR="009A0E38" w:rsidRPr="0074490F" w:rsidRDefault="009A0E38" w:rsidP="009A0E38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76A20055" w14:textId="77777777" w:rsidR="00E01BCA" w:rsidRPr="0074490F" w:rsidRDefault="004440B4" w:rsidP="00CC2F6C">
      <w:pPr>
        <w:pStyle w:val="Listparagraf"/>
        <w:numPr>
          <w:ilvl w:val="0"/>
          <w:numId w:val="44"/>
        </w:numPr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 xml:space="preserve">Denumirea investiţiei </w:t>
      </w:r>
    </w:p>
    <w:p w14:paraId="3FF3B0F1" w14:textId="77777777" w:rsidR="0074490F" w:rsidRDefault="00FC599A" w:rsidP="00CC2F6C">
      <w:pPr>
        <w:pStyle w:val="Listparagraf"/>
        <w:numPr>
          <w:ilvl w:val="0"/>
          <w:numId w:val="44"/>
        </w:numPr>
        <w:rPr>
          <w:rStyle w:val="tpa1"/>
          <w:rFonts w:ascii="Calibri" w:hAnsi="Calibri" w:cs="Calibri"/>
          <w:sz w:val="22"/>
          <w:szCs w:val="22"/>
          <w:lang w:val="ro-RO"/>
        </w:rPr>
      </w:pPr>
      <w:r w:rsidRPr="0074490F">
        <w:rPr>
          <w:rStyle w:val="tpa1"/>
          <w:rFonts w:ascii="Calibri" w:hAnsi="Calibri" w:cs="Calibri"/>
          <w:sz w:val="22"/>
          <w:szCs w:val="22"/>
          <w:lang w:val="ro-RO"/>
        </w:rPr>
        <w:t xml:space="preserve">Descrierea </w:t>
      </w:r>
      <w:hyperlink w:anchor="#" w:history="1"/>
      <w:r w:rsidR="0074490F">
        <w:rPr>
          <w:rStyle w:val="tpa1"/>
          <w:rFonts w:ascii="Calibri" w:hAnsi="Calibri" w:cs="Calibri"/>
          <w:sz w:val="22"/>
          <w:szCs w:val="22"/>
          <w:lang w:val="ro-RO"/>
        </w:rPr>
        <w:t>activităț</w:t>
      </w:r>
      <w:r w:rsidRPr="0074490F">
        <w:rPr>
          <w:rStyle w:val="tpa1"/>
          <w:rFonts w:ascii="Calibri" w:hAnsi="Calibri" w:cs="Calibri"/>
          <w:sz w:val="22"/>
          <w:szCs w:val="22"/>
          <w:lang w:val="ro-RO"/>
        </w:rPr>
        <w:t>ii propuse prin proiect</w:t>
      </w:r>
      <w:r w:rsidR="00A97504" w:rsidRPr="0074490F">
        <w:rPr>
          <w:rStyle w:val="tpa1"/>
          <w:rFonts w:ascii="Calibri" w:hAnsi="Calibri" w:cs="Calibri"/>
          <w:sz w:val="22"/>
          <w:szCs w:val="22"/>
          <w:lang w:val="ro-RO"/>
        </w:rPr>
        <w:t xml:space="preserve"> </w:t>
      </w:r>
      <w:r w:rsidR="00FE6822" w:rsidRPr="0074490F">
        <w:rPr>
          <w:rStyle w:val="tpa1"/>
          <w:rFonts w:ascii="Calibri" w:hAnsi="Calibri" w:cs="Calibri"/>
          <w:sz w:val="22"/>
          <w:szCs w:val="22"/>
          <w:lang w:val="ro-RO"/>
        </w:rPr>
        <w:t>(</w:t>
      </w:r>
      <w:r w:rsidR="0074490F">
        <w:rPr>
          <w:rStyle w:val="tpa1"/>
          <w:rFonts w:ascii="Calibri" w:hAnsi="Calibri" w:cs="Calibri"/>
          <w:sz w:val="22"/>
          <w:szCs w:val="22"/>
          <w:lang w:val="ro-RO"/>
        </w:rPr>
        <w:t>se precizează tipul de acțiune eligibilă conform Fișei de intervenție</w:t>
      </w:r>
      <w:r w:rsidR="00A97504" w:rsidRPr="0074490F">
        <w:rPr>
          <w:rStyle w:val="tpa1"/>
          <w:rFonts w:ascii="Calibri" w:hAnsi="Calibri" w:cs="Calibri"/>
          <w:sz w:val="22"/>
          <w:szCs w:val="22"/>
          <w:lang w:val="ro-RO"/>
        </w:rPr>
        <w:t xml:space="preserve">: </w:t>
      </w:r>
      <w:r w:rsidR="0074490F">
        <w:rPr>
          <w:rStyle w:val="tpa1"/>
          <w:rFonts w:ascii="Calibri" w:hAnsi="Calibri" w:cs="Calibri"/>
          <w:sz w:val="22"/>
          <w:szCs w:val="22"/>
          <w:lang w:val="ro-RO"/>
        </w:rPr>
        <w:t>.............................................................................................................................</w:t>
      </w:r>
    </w:p>
    <w:p w14:paraId="02D7F555" w14:textId="77777777" w:rsidR="0074490F" w:rsidRDefault="00A97504" w:rsidP="0074490F">
      <w:pPr>
        <w:pStyle w:val="Listparagraf"/>
        <w:ind w:left="360"/>
        <w:jc w:val="both"/>
        <w:rPr>
          <w:rStyle w:val="tpa1"/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Se va descrie con</w:t>
      </w:r>
      <w:r w:rsidR="0074490F">
        <w:rPr>
          <w:rFonts w:ascii="Calibri" w:hAnsi="Calibri" w:cs="Calibri"/>
          <w:sz w:val="22"/>
          <w:szCs w:val="22"/>
          <w:lang w:val="ro-RO"/>
        </w:rPr>
        <w:t>formitatea obiectivelor investiției urmă</w:t>
      </w:r>
      <w:r w:rsidRPr="0074490F">
        <w:rPr>
          <w:rFonts w:ascii="Calibri" w:hAnsi="Calibri" w:cs="Calibri"/>
          <w:sz w:val="22"/>
          <w:szCs w:val="22"/>
          <w:lang w:val="ro-RO"/>
        </w:rPr>
        <w:t>rite prin p</w:t>
      </w:r>
      <w:r w:rsidR="0074490F">
        <w:rPr>
          <w:rFonts w:ascii="Calibri" w:hAnsi="Calibri" w:cs="Calibri"/>
          <w:sz w:val="22"/>
          <w:szCs w:val="22"/>
          <w:lang w:val="ro-RO"/>
        </w:rPr>
        <w:t>roiect cu domeniile de intervenție conform intervenției ș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i se </w:t>
      </w:r>
      <w:r w:rsidR="0074490F">
        <w:rPr>
          <w:rStyle w:val="tpa1"/>
          <w:rFonts w:ascii="Calibri" w:hAnsi="Calibri" w:cs="Calibri"/>
          <w:sz w:val="22"/>
          <w:szCs w:val="22"/>
          <w:lang w:val="ro-RO"/>
        </w:rPr>
        <w:t>va descrie ce se dorește să se realizeze prin proiect.</w:t>
      </w:r>
    </w:p>
    <w:p w14:paraId="31EB60F2" w14:textId="77777777" w:rsidR="0074490F" w:rsidRDefault="00790D0C" w:rsidP="0074490F">
      <w:pPr>
        <w:pStyle w:val="Listparagraf"/>
        <w:ind w:left="360"/>
        <w:jc w:val="both"/>
        <w:rPr>
          <w:rStyle w:val="tpa1"/>
          <w:rFonts w:ascii="Calibri" w:hAnsi="Calibri" w:cs="Calibri"/>
          <w:sz w:val="22"/>
          <w:szCs w:val="22"/>
          <w:lang w:val="ro-RO"/>
        </w:rPr>
      </w:pPr>
      <w:r w:rsidRPr="0074490F">
        <w:rPr>
          <w:rStyle w:val="tpa1"/>
          <w:rFonts w:ascii="Calibri" w:hAnsi="Calibri" w:cs="Calibri"/>
          <w:sz w:val="22"/>
          <w:szCs w:val="22"/>
          <w:lang w:val="ro-RO"/>
        </w:rPr>
        <w:t>Pentru mo</w:t>
      </w:r>
      <w:r w:rsidR="0074490F">
        <w:rPr>
          <w:rStyle w:val="tpa1"/>
          <w:rFonts w:ascii="Calibri" w:hAnsi="Calibri" w:cs="Calibri"/>
          <w:sz w:val="22"/>
          <w:szCs w:val="22"/>
          <w:lang w:val="ro-RO"/>
        </w:rPr>
        <w:t>dernizări/finalizarea construcțiilor existente, achiziții de utilaje cu montaj și care schimbă</w:t>
      </w:r>
      <w:r w:rsidRPr="0074490F">
        <w:rPr>
          <w:rStyle w:val="tpa1"/>
          <w:rFonts w:ascii="Calibri" w:hAnsi="Calibri" w:cs="Calibri"/>
          <w:sz w:val="22"/>
          <w:szCs w:val="22"/>
          <w:lang w:val="ro-RO"/>
        </w:rPr>
        <w:t xml:space="preserve"> re</w:t>
      </w:r>
      <w:r w:rsidR="0074490F">
        <w:rPr>
          <w:rStyle w:val="tpa1"/>
          <w:rFonts w:ascii="Calibri" w:hAnsi="Calibri" w:cs="Calibri"/>
          <w:sz w:val="22"/>
          <w:szCs w:val="22"/>
          <w:lang w:val="ro-RO"/>
        </w:rPr>
        <w:t>gimul de exploatare al construcției existente, se va atașa Expertiza tehnică</w:t>
      </w:r>
      <w:r w:rsidRPr="0074490F">
        <w:rPr>
          <w:rStyle w:val="tpa1"/>
          <w:rFonts w:ascii="Calibri" w:hAnsi="Calibri" w:cs="Calibri"/>
          <w:sz w:val="22"/>
          <w:szCs w:val="22"/>
          <w:lang w:val="ro-RO"/>
        </w:rPr>
        <w:t xml:space="preserve"> </w:t>
      </w:r>
      <w:r w:rsidR="0074490F">
        <w:rPr>
          <w:rStyle w:val="tpa1"/>
          <w:rFonts w:ascii="Calibri" w:hAnsi="Calibri" w:cs="Calibri"/>
          <w:sz w:val="22"/>
          <w:szCs w:val="22"/>
          <w:lang w:val="ro-RO"/>
        </w:rPr>
        <w:t>de specialitate asupra construcției existente ș</w:t>
      </w:r>
      <w:r w:rsidRPr="0074490F">
        <w:rPr>
          <w:rStyle w:val="tpa1"/>
          <w:rFonts w:ascii="Calibri" w:hAnsi="Calibri" w:cs="Calibri"/>
          <w:sz w:val="22"/>
          <w:szCs w:val="22"/>
          <w:lang w:val="ro-RO"/>
        </w:rPr>
        <w:t>i Raportul privind stadiul fizic a</w:t>
      </w:r>
      <w:r w:rsidR="0074490F">
        <w:rPr>
          <w:rStyle w:val="tpa1"/>
          <w:rFonts w:ascii="Calibri" w:hAnsi="Calibri" w:cs="Calibri"/>
          <w:sz w:val="22"/>
          <w:szCs w:val="22"/>
          <w:lang w:val="ro-RO"/>
        </w:rPr>
        <w:t>l lucră</w:t>
      </w:r>
      <w:r w:rsidRPr="0074490F">
        <w:rPr>
          <w:rStyle w:val="tpa1"/>
          <w:rFonts w:ascii="Calibri" w:hAnsi="Calibri" w:cs="Calibri"/>
          <w:sz w:val="22"/>
          <w:szCs w:val="22"/>
          <w:lang w:val="ro-RO"/>
        </w:rPr>
        <w:t>rilor.</w:t>
      </w:r>
      <w:r w:rsidR="00BF0698" w:rsidRPr="0074490F">
        <w:rPr>
          <w:rStyle w:val="tpa1"/>
          <w:rFonts w:ascii="Calibri" w:hAnsi="Calibri" w:cs="Calibri"/>
          <w:sz w:val="22"/>
          <w:szCs w:val="22"/>
          <w:lang w:val="ro-RO"/>
        </w:rPr>
        <w:t xml:space="preserve"> </w:t>
      </w:r>
    </w:p>
    <w:p w14:paraId="2DF2FE0E" w14:textId="77777777" w:rsidR="008B5981" w:rsidRPr="0074490F" w:rsidRDefault="0074490F" w:rsidP="0074490F">
      <w:pPr>
        <w:pStyle w:val="Listparagraf"/>
        <w:ind w:left="360"/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Se va avea în vedere descrierea îndeplinirii fiecărui criteriu de eligibilitate și selecție (după caz) în concordanță cu cerințele prevăzute î</w:t>
      </w:r>
      <w:r w:rsidR="00EF1DDB" w:rsidRPr="0074490F">
        <w:rPr>
          <w:rFonts w:ascii="Calibri" w:hAnsi="Calibri" w:cs="Calibri"/>
          <w:sz w:val="22"/>
          <w:szCs w:val="22"/>
          <w:lang w:val="ro-RO"/>
        </w:rPr>
        <w:t xml:space="preserve">n ghidul </w:t>
      </w:r>
      <w:r>
        <w:rPr>
          <w:rFonts w:ascii="Calibri" w:hAnsi="Calibri" w:cs="Calibri"/>
          <w:sz w:val="22"/>
          <w:szCs w:val="22"/>
          <w:lang w:val="ro-RO"/>
        </w:rPr>
        <w:t>solicitantului din dreptul fiecă</w:t>
      </w:r>
      <w:r w:rsidR="00EF1DDB" w:rsidRPr="0074490F">
        <w:rPr>
          <w:rFonts w:ascii="Calibri" w:hAnsi="Calibri" w:cs="Calibri"/>
          <w:sz w:val="22"/>
          <w:szCs w:val="22"/>
          <w:lang w:val="ro-RO"/>
        </w:rPr>
        <w:t>rui criteriu.</w:t>
      </w:r>
    </w:p>
    <w:p w14:paraId="5E093D45" w14:textId="77777777" w:rsidR="00890255" w:rsidRPr="0074490F" w:rsidRDefault="00890255" w:rsidP="00EF1DDB">
      <w:pPr>
        <w:pStyle w:val="Listparagraf"/>
        <w:ind w:left="81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23806645" w14:textId="77777777" w:rsidR="00CC2F6C" w:rsidRPr="0074490F" w:rsidRDefault="00CC2F6C" w:rsidP="00CC2F6C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2.1.</w:t>
      </w:r>
      <w:r w:rsidRPr="0074490F">
        <w:rPr>
          <w:rFonts w:ascii="Calibri" w:hAnsi="Calibri" w:cs="Calibri"/>
          <w:sz w:val="22"/>
          <w:szCs w:val="22"/>
          <w:lang w:val="ro-RO"/>
        </w:rPr>
        <w:t>Concluziile studiului de prefezabilitate (în cazul în care a fost elaborat în prealabil) privind situaţia actuală, necesitatea şi oportunitatea promovării obiectivului de investiţii şi scenariile/opţiunile tehnico-economice identificate şi propuse spre analiză</w:t>
      </w:r>
    </w:p>
    <w:p w14:paraId="0FE0359E" w14:textId="77777777" w:rsidR="00CC2F6C" w:rsidRPr="0074490F" w:rsidRDefault="00CC2F6C" w:rsidP="00CC2F6C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2775ABFE" w14:textId="77777777" w:rsidR="00CC2F6C" w:rsidRPr="0074490F" w:rsidRDefault="00CC2F6C" w:rsidP="00CC2F6C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" w:name="do|ax4|alA|pt2|sp2.2."/>
      <w:bookmarkEnd w:id="2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2.2.</w:t>
      </w:r>
      <w:r w:rsidRPr="0074490F">
        <w:rPr>
          <w:rFonts w:ascii="Calibri" w:hAnsi="Calibri" w:cs="Calibri"/>
          <w:sz w:val="22"/>
          <w:szCs w:val="22"/>
          <w:lang w:val="ro-RO"/>
        </w:rPr>
        <w:t>Prezentarea contextului: politici, strategii, legislaţie, acorduri relevante, structuri instituţionale şi financiare</w:t>
      </w:r>
    </w:p>
    <w:p w14:paraId="6853EE96" w14:textId="77777777" w:rsidR="00CC2F6C" w:rsidRPr="0074490F" w:rsidRDefault="00CC2F6C" w:rsidP="00CC2F6C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76F4DCFC" w14:textId="77777777" w:rsidR="00CC2F6C" w:rsidRPr="0074490F" w:rsidRDefault="00CC2F6C" w:rsidP="00CC2F6C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" w:name="do|ax4|alA|pt2|sp2.3."/>
      <w:bookmarkEnd w:id="3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2.3.</w:t>
      </w:r>
      <w:r w:rsidRPr="0074490F">
        <w:rPr>
          <w:rFonts w:ascii="Calibri" w:hAnsi="Calibri" w:cs="Calibri"/>
          <w:sz w:val="22"/>
          <w:szCs w:val="22"/>
          <w:lang w:val="ro-RO"/>
        </w:rPr>
        <w:t>Analiza situaţiei existente şi identificarea deficienţelor</w:t>
      </w:r>
    </w:p>
    <w:p w14:paraId="2ACEB05A" w14:textId="77777777" w:rsidR="00CC2F6C" w:rsidRPr="0074490F" w:rsidRDefault="00CC2F6C" w:rsidP="00CC2F6C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56502976" w14:textId="77777777" w:rsidR="00CC2F6C" w:rsidRPr="0074490F" w:rsidRDefault="00CC2F6C" w:rsidP="00CC2F6C">
      <w:pPr>
        <w:shd w:val="clear" w:color="auto" w:fill="FFFFFF"/>
        <w:contextualSpacing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2.3.1.Scurt istoric al solicitantului</w:t>
      </w:r>
    </w:p>
    <w:p w14:paraId="5C53799E" w14:textId="77777777" w:rsidR="00CC2F6C" w:rsidRPr="0074490F" w:rsidRDefault="00CC2F6C" w:rsidP="00CC2F6C">
      <w:pPr>
        <w:shd w:val="clear" w:color="auto" w:fill="FFFFFF"/>
        <w:contextualSpacing/>
        <w:jc w:val="both"/>
        <w:rPr>
          <w:rFonts w:ascii="Calibri" w:hAnsi="Calibri" w:cs="Calibri"/>
          <w:sz w:val="22"/>
          <w:szCs w:val="22"/>
          <w:lang w:val="ro-RO" w:eastAsia="ro-RO"/>
        </w:rPr>
      </w:pPr>
    </w:p>
    <w:p w14:paraId="096D95DE" w14:textId="77777777" w:rsidR="00CC2F6C" w:rsidRPr="0074490F" w:rsidRDefault="0074490F" w:rsidP="00CC2F6C">
      <w:pPr>
        <w:shd w:val="clear" w:color="auto" w:fill="FFFFFF"/>
        <w:contextualSpacing/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2.3.2.Capacitatea managerială (organigramă</w:t>
      </w:r>
      <w:r w:rsidR="00CC2F6C" w:rsidRPr="0074490F">
        <w:rPr>
          <w:rFonts w:ascii="Calibri" w:hAnsi="Calibri" w:cs="Calibri"/>
          <w:sz w:val="22"/>
          <w:szCs w:val="22"/>
          <w:lang w:val="ro-RO"/>
        </w:rPr>
        <w:t>, sistem informatic, certificate, i</w:t>
      </w:r>
      <w:r w:rsidR="00CC2F6C" w:rsidRPr="0074490F">
        <w:rPr>
          <w:rFonts w:ascii="Calibri" w:hAnsi="Calibri" w:cs="Calibri"/>
          <w:sz w:val="22"/>
          <w:szCs w:val="22"/>
          <w:lang w:val="ro-RO" w:eastAsia="ro-RO"/>
        </w:rPr>
        <w:t xml:space="preserve">nclusiv date despre </w:t>
      </w:r>
      <w:r w:rsidR="00CC2F6C" w:rsidRPr="0074490F">
        <w:rPr>
          <w:rFonts w:ascii="Calibri" w:hAnsi="Calibri" w:cs="Calibri"/>
          <w:sz w:val="22"/>
          <w:szCs w:val="22"/>
          <w:lang w:val="ro-RO"/>
        </w:rPr>
        <w:t>nivelul de calificare în domeniul agricol al managerului exploataţiei agricole).</w:t>
      </w:r>
    </w:p>
    <w:p w14:paraId="4C1B159A" w14:textId="77777777" w:rsidR="00CC2F6C" w:rsidRPr="0074490F" w:rsidRDefault="00CC2F6C" w:rsidP="00CC2F6C">
      <w:pPr>
        <w:shd w:val="clear" w:color="auto" w:fill="FFFFFF"/>
        <w:contextualSpacing/>
        <w:jc w:val="both"/>
        <w:rPr>
          <w:rFonts w:ascii="Calibri" w:hAnsi="Calibri" w:cs="Calibri"/>
          <w:sz w:val="22"/>
          <w:szCs w:val="22"/>
          <w:lang w:val="ro-RO" w:eastAsia="ro-RO"/>
        </w:rPr>
      </w:pPr>
    </w:p>
    <w:p w14:paraId="46189860" w14:textId="77777777" w:rsidR="00CC2F6C" w:rsidRPr="0074490F" w:rsidRDefault="00CC2F6C" w:rsidP="00CC2F6C">
      <w:pPr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lastRenderedPageBreak/>
        <w:t xml:space="preserve">2.3.3.Obiecte de activitate ale solicitantului </w:t>
      </w:r>
    </w:p>
    <w:p w14:paraId="389A7623" w14:textId="77777777" w:rsidR="00CC2F6C" w:rsidRPr="0074490F" w:rsidRDefault="00CC2F6C" w:rsidP="00CC2F6C">
      <w:pPr>
        <w:rPr>
          <w:rFonts w:ascii="Calibri" w:hAnsi="Calibri" w:cs="Calibri"/>
          <w:sz w:val="22"/>
          <w:szCs w:val="22"/>
          <w:lang w:val="ro-RO"/>
        </w:rPr>
      </w:pPr>
    </w:p>
    <w:p w14:paraId="18B2FFB3" w14:textId="77777777" w:rsidR="00CC2F6C" w:rsidRDefault="00CC2F6C" w:rsidP="00CC2F6C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2.3.4.Prin</w:t>
      </w:r>
      <w:r w:rsidR="0074490F">
        <w:rPr>
          <w:rFonts w:ascii="Calibri" w:hAnsi="Calibri" w:cs="Calibri"/>
          <w:sz w:val="22"/>
          <w:szCs w:val="22"/>
          <w:lang w:val="ro-RO"/>
        </w:rPr>
        <w:t>cipalele mijloace fixe  aflate î</w:t>
      </w:r>
      <w:r w:rsidRPr="0074490F">
        <w:rPr>
          <w:rFonts w:ascii="Calibri" w:hAnsi="Calibri" w:cs="Calibri"/>
          <w:sz w:val="22"/>
          <w:szCs w:val="22"/>
          <w:lang w:val="ro-RO"/>
        </w:rPr>
        <w:t>n patrimoniul solicitantului: resurse funciare (cu precizarea regimului propr</w:t>
      </w:r>
      <w:r w:rsidR="0074490F">
        <w:rPr>
          <w:rFonts w:ascii="Calibri" w:hAnsi="Calibri" w:cs="Calibri"/>
          <w:sz w:val="22"/>
          <w:szCs w:val="22"/>
          <w:lang w:val="ro-RO"/>
        </w:rPr>
        <w:t>ietății), construcții, utilaje ș</w:t>
      </w:r>
      <w:r w:rsidRPr="0074490F">
        <w:rPr>
          <w:rFonts w:ascii="Calibri" w:hAnsi="Calibri" w:cs="Calibri"/>
          <w:sz w:val="22"/>
          <w:szCs w:val="22"/>
          <w:lang w:val="ro-RO"/>
        </w:rPr>
        <w:t>i echipamente, animale,</w:t>
      </w:r>
      <w:r w:rsidR="0074490F">
        <w:rPr>
          <w:rFonts w:ascii="Calibri" w:hAnsi="Calibri" w:cs="Calibri"/>
          <w:sz w:val="22"/>
          <w:szCs w:val="22"/>
          <w:lang w:val="ro-RO"/>
        </w:rPr>
        <w:t xml:space="preserve"> 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etc. </w:t>
      </w:r>
    </w:p>
    <w:p w14:paraId="2608277B" w14:textId="77777777" w:rsidR="0074490F" w:rsidRDefault="0074490F" w:rsidP="00CC2F6C">
      <w:pPr>
        <w:jc w:val="both"/>
        <w:rPr>
          <w:rFonts w:ascii="Calibri" w:hAnsi="Calibri" w:cs="Calibri"/>
          <w:sz w:val="22"/>
          <w:szCs w:val="22"/>
          <w:lang w:val="ro-RO"/>
        </w:rPr>
      </w:pPr>
    </w:p>
    <w:tbl>
      <w:tblPr>
        <w:tblW w:w="848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749"/>
        <w:gridCol w:w="1315"/>
        <w:gridCol w:w="2714"/>
        <w:gridCol w:w="1709"/>
      </w:tblGrid>
      <w:tr w:rsidR="0074490F" w:rsidRPr="004D3844" w14:paraId="652CA1AC" w14:textId="77777777" w:rsidTr="0074490F">
        <w:trPr>
          <w:trHeight w:val="735"/>
          <w:jc w:val="center"/>
        </w:trPr>
        <w:tc>
          <w:tcPr>
            <w:tcW w:w="2749" w:type="dxa"/>
            <w:shd w:val="clear" w:color="auto" w:fill="FFFFFF"/>
          </w:tcPr>
          <w:p w14:paraId="21DF6F07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Denumire mijloc fix</w:t>
            </w:r>
          </w:p>
        </w:tc>
        <w:tc>
          <w:tcPr>
            <w:tcW w:w="1315" w:type="dxa"/>
            <w:shd w:val="clear" w:color="auto" w:fill="FFFFFF"/>
          </w:tcPr>
          <w:p w14:paraId="13B3351D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Data achiziț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iei</w:t>
            </w:r>
          </w:p>
        </w:tc>
        <w:tc>
          <w:tcPr>
            <w:tcW w:w="2714" w:type="dxa"/>
            <w:shd w:val="clear" w:color="auto" w:fill="FFFFFF"/>
          </w:tcPr>
          <w:p w14:paraId="5D095DA5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Valoare netă  la data întocmirii ultimului bilanț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                                               -RON-</w:t>
            </w:r>
          </w:p>
        </w:tc>
        <w:tc>
          <w:tcPr>
            <w:tcW w:w="1709" w:type="dxa"/>
            <w:shd w:val="clear" w:color="auto" w:fill="FFFFFF"/>
          </w:tcPr>
          <w:p w14:paraId="4B5A610D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Bucăț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i </w:t>
            </w:r>
          </w:p>
          <w:p w14:paraId="654A0EF4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</w:tr>
      <w:tr w:rsidR="0074490F" w:rsidRPr="004D3844" w14:paraId="0D790295" w14:textId="77777777" w:rsidTr="0074490F">
        <w:trPr>
          <w:trHeight w:val="255"/>
          <w:jc w:val="center"/>
        </w:trPr>
        <w:tc>
          <w:tcPr>
            <w:tcW w:w="2749" w:type="dxa"/>
            <w:shd w:val="clear" w:color="auto" w:fill="E0E0E0"/>
          </w:tcPr>
          <w:p w14:paraId="7C432710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1.CLĂ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DIRI TOTAL</w:t>
            </w:r>
          </w:p>
        </w:tc>
        <w:tc>
          <w:tcPr>
            <w:tcW w:w="1315" w:type="dxa"/>
            <w:shd w:val="clear" w:color="auto" w:fill="FFFFFF"/>
          </w:tcPr>
          <w:p w14:paraId="373E7A03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72DB9FD3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6E8F6094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19B5F4F9" w14:textId="77777777" w:rsidTr="0074490F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7664C87F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1.1 detaliaț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i……………..</w:t>
            </w:r>
          </w:p>
        </w:tc>
        <w:tc>
          <w:tcPr>
            <w:tcW w:w="1315" w:type="dxa"/>
            <w:shd w:val="clear" w:color="auto" w:fill="FFFFFF"/>
          </w:tcPr>
          <w:p w14:paraId="136C9D16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48D30CAA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6399AE06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409404B4" w14:textId="77777777" w:rsidTr="0074490F">
        <w:trPr>
          <w:trHeight w:val="255"/>
          <w:jc w:val="center"/>
        </w:trPr>
        <w:tc>
          <w:tcPr>
            <w:tcW w:w="2749" w:type="dxa"/>
            <w:tcBorders>
              <w:bottom w:val="single" w:sz="8" w:space="0" w:color="auto"/>
            </w:tcBorders>
            <w:shd w:val="clear" w:color="auto" w:fill="FFFFFF"/>
          </w:tcPr>
          <w:p w14:paraId="7483B14C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1.n detaliaț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i………………</w:t>
            </w:r>
          </w:p>
        </w:tc>
        <w:tc>
          <w:tcPr>
            <w:tcW w:w="1315" w:type="dxa"/>
            <w:shd w:val="clear" w:color="auto" w:fill="FFFFFF"/>
          </w:tcPr>
          <w:p w14:paraId="7B359D54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52E18EEF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32354490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681980E0" w14:textId="77777777" w:rsidTr="0074490F">
        <w:trPr>
          <w:trHeight w:val="255"/>
          <w:jc w:val="center"/>
        </w:trPr>
        <w:tc>
          <w:tcPr>
            <w:tcW w:w="2749" w:type="dxa"/>
            <w:shd w:val="clear" w:color="auto" w:fill="E0E0E0"/>
          </w:tcPr>
          <w:p w14:paraId="098556AB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2.UTILAJE TOTAL</w:t>
            </w:r>
          </w:p>
        </w:tc>
        <w:tc>
          <w:tcPr>
            <w:tcW w:w="1315" w:type="dxa"/>
            <w:shd w:val="clear" w:color="auto" w:fill="FFFFFF"/>
          </w:tcPr>
          <w:p w14:paraId="5B5A9977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3DBE3EAD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46774186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702A6E28" w14:textId="77777777" w:rsidTr="0074490F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3572115A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2.1 detaliaț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i……………..</w:t>
            </w:r>
          </w:p>
        </w:tc>
        <w:tc>
          <w:tcPr>
            <w:tcW w:w="1315" w:type="dxa"/>
            <w:shd w:val="clear" w:color="auto" w:fill="FFFFFF"/>
          </w:tcPr>
          <w:p w14:paraId="74108CD3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39F76068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623A4308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737F3506" w14:textId="77777777" w:rsidTr="0074490F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26D0F616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2.n detaliaț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i………………</w:t>
            </w:r>
          </w:p>
        </w:tc>
        <w:tc>
          <w:tcPr>
            <w:tcW w:w="1315" w:type="dxa"/>
            <w:shd w:val="clear" w:color="auto" w:fill="FFFFFF"/>
          </w:tcPr>
          <w:p w14:paraId="397D5FB7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19CDD263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080CF0D1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2FED74EC" w14:textId="77777777" w:rsidTr="0074490F">
        <w:trPr>
          <w:trHeight w:val="255"/>
          <w:jc w:val="center"/>
        </w:trPr>
        <w:tc>
          <w:tcPr>
            <w:tcW w:w="2749" w:type="dxa"/>
            <w:shd w:val="clear" w:color="auto" w:fill="E0E0E0"/>
          </w:tcPr>
          <w:p w14:paraId="722222BC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3.ANIMALE</w:t>
            </w:r>
          </w:p>
        </w:tc>
        <w:tc>
          <w:tcPr>
            <w:tcW w:w="1315" w:type="dxa"/>
            <w:shd w:val="clear" w:color="auto" w:fill="FFFFFF"/>
          </w:tcPr>
          <w:p w14:paraId="229B745E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40CC0D8B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6F306DB4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77B5A424" w14:textId="77777777" w:rsidTr="0074490F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43AB562E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3.1 detaliaț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i……………..</w:t>
            </w:r>
          </w:p>
        </w:tc>
        <w:tc>
          <w:tcPr>
            <w:tcW w:w="1315" w:type="dxa"/>
            <w:shd w:val="clear" w:color="auto" w:fill="FFFFFF"/>
          </w:tcPr>
          <w:p w14:paraId="1F15F163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27DA322A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78C34EDE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43D5F8DF" w14:textId="77777777" w:rsidTr="0074490F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0E66DEE9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3.n detaliaț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i………………</w:t>
            </w:r>
          </w:p>
        </w:tc>
        <w:tc>
          <w:tcPr>
            <w:tcW w:w="1315" w:type="dxa"/>
            <w:shd w:val="clear" w:color="auto" w:fill="FFFFFF"/>
          </w:tcPr>
          <w:p w14:paraId="1B823E6E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6EA1B4C3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4CA07C86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247D467E" w14:textId="77777777" w:rsidTr="0074490F">
        <w:trPr>
          <w:trHeight w:val="270"/>
          <w:jc w:val="center"/>
        </w:trPr>
        <w:tc>
          <w:tcPr>
            <w:tcW w:w="2749" w:type="dxa"/>
            <w:shd w:val="clear" w:color="auto" w:fill="E0E0E0"/>
          </w:tcPr>
          <w:p w14:paraId="02B954D6" w14:textId="77777777" w:rsidR="0074490F" w:rsidRPr="004D3844" w:rsidRDefault="0074490F" w:rsidP="007449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4.ALTELE – detaliaț</w:t>
            </w: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</w:t>
            </w:r>
          </w:p>
        </w:tc>
        <w:tc>
          <w:tcPr>
            <w:tcW w:w="1315" w:type="dxa"/>
            <w:shd w:val="clear" w:color="auto" w:fill="FFFFFF"/>
          </w:tcPr>
          <w:p w14:paraId="1AF856B5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442323BD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131EED2B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4490F" w:rsidRPr="004D3844" w14:paraId="47EA7D90" w14:textId="77777777" w:rsidTr="0074490F">
        <w:trPr>
          <w:trHeight w:val="270"/>
          <w:jc w:val="center"/>
        </w:trPr>
        <w:tc>
          <w:tcPr>
            <w:tcW w:w="2749" w:type="dxa"/>
            <w:shd w:val="clear" w:color="auto" w:fill="333333"/>
          </w:tcPr>
          <w:p w14:paraId="75060844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TOTAL</w:t>
            </w:r>
          </w:p>
        </w:tc>
        <w:tc>
          <w:tcPr>
            <w:tcW w:w="1315" w:type="dxa"/>
          </w:tcPr>
          <w:p w14:paraId="03781743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</w:tcPr>
          <w:p w14:paraId="312110E0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</w:tcPr>
          <w:p w14:paraId="5C91294E" w14:textId="77777777" w:rsidR="0074490F" w:rsidRPr="004D3844" w:rsidRDefault="0074490F" w:rsidP="0074490F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 </w:t>
            </w:r>
          </w:p>
        </w:tc>
      </w:tr>
    </w:tbl>
    <w:p w14:paraId="09DFCA31" w14:textId="77777777" w:rsidR="0074490F" w:rsidRPr="0074490F" w:rsidRDefault="0074490F" w:rsidP="00CC2F6C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695C7B36" w14:textId="77777777" w:rsidR="00CC2F6C" w:rsidRPr="0074490F" w:rsidRDefault="00CC2F6C" w:rsidP="00CC2F6C">
      <w:pPr>
        <w:ind w:left="360"/>
        <w:jc w:val="both"/>
        <w:rPr>
          <w:rFonts w:ascii="Calibri" w:hAnsi="Calibri" w:cs="Calibri"/>
          <w:sz w:val="22"/>
          <w:szCs w:val="22"/>
          <w:lang w:val="ro-RO"/>
        </w:rPr>
      </w:pPr>
    </w:p>
    <w:tbl>
      <w:tblPr>
        <w:tblW w:w="8460" w:type="dxa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90"/>
        <w:gridCol w:w="2430"/>
        <w:gridCol w:w="2070"/>
        <w:gridCol w:w="1530"/>
      </w:tblGrid>
      <w:tr w:rsidR="0074490F" w:rsidRPr="004D3844" w14:paraId="5635B448" w14:textId="77777777" w:rsidTr="0074490F">
        <w:tc>
          <w:tcPr>
            <w:tcW w:w="8460" w:type="dxa"/>
            <w:gridSpan w:val="5"/>
            <w:shd w:val="clear" w:color="auto" w:fill="D9D9D9"/>
          </w:tcPr>
          <w:p w14:paraId="1BEFB66A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TERENURI</w:t>
            </w:r>
          </w:p>
        </w:tc>
      </w:tr>
      <w:tr w:rsidR="0074490F" w:rsidRPr="004D3844" w14:paraId="052168C6" w14:textId="77777777" w:rsidTr="0074490F">
        <w:tc>
          <w:tcPr>
            <w:tcW w:w="540" w:type="dxa"/>
          </w:tcPr>
          <w:p w14:paraId="65521BB3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Nr.crt</w:t>
            </w: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.</w:t>
            </w:r>
          </w:p>
        </w:tc>
        <w:tc>
          <w:tcPr>
            <w:tcW w:w="1890" w:type="dxa"/>
          </w:tcPr>
          <w:p w14:paraId="19FD914C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Amplasare Județ</w:t>
            </w: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/Localitate</w:t>
            </w:r>
          </w:p>
        </w:tc>
        <w:tc>
          <w:tcPr>
            <w:tcW w:w="2430" w:type="dxa"/>
          </w:tcPr>
          <w:p w14:paraId="2FBBE056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Suprafața totală</w:t>
            </w: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 (mp) / Catego</w:t>
            </w: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ria de folosință</w:t>
            </w:r>
          </w:p>
        </w:tc>
        <w:tc>
          <w:tcPr>
            <w:tcW w:w="2070" w:type="dxa"/>
          </w:tcPr>
          <w:p w14:paraId="559A00E8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Valoarea contabilă</w:t>
            </w:r>
          </w:p>
          <w:p w14:paraId="1021B0EE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- RON-</w:t>
            </w:r>
          </w:p>
        </w:tc>
        <w:tc>
          <w:tcPr>
            <w:tcW w:w="1530" w:type="dxa"/>
          </w:tcPr>
          <w:p w14:paraId="778D5C78" w14:textId="77777777" w:rsidR="0074490F" w:rsidRPr="004D3844" w:rsidRDefault="0074490F" w:rsidP="007449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Regim juridic</w:t>
            </w:r>
          </w:p>
        </w:tc>
      </w:tr>
      <w:tr w:rsidR="0074490F" w:rsidRPr="004D3844" w14:paraId="140E4D95" w14:textId="77777777" w:rsidTr="0074490F">
        <w:tc>
          <w:tcPr>
            <w:tcW w:w="540" w:type="dxa"/>
          </w:tcPr>
          <w:p w14:paraId="6DBD2D19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890" w:type="dxa"/>
          </w:tcPr>
          <w:p w14:paraId="0D7808A1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430" w:type="dxa"/>
          </w:tcPr>
          <w:p w14:paraId="50EFB55F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</w:tcPr>
          <w:p w14:paraId="170DCFC9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530" w:type="dxa"/>
          </w:tcPr>
          <w:p w14:paraId="07E9166F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</w:tr>
      <w:tr w:rsidR="0074490F" w:rsidRPr="004D3844" w14:paraId="315CE456" w14:textId="77777777" w:rsidTr="0074490F">
        <w:tc>
          <w:tcPr>
            <w:tcW w:w="540" w:type="dxa"/>
          </w:tcPr>
          <w:p w14:paraId="03C31BE2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890" w:type="dxa"/>
          </w:tcPr>
          <w:p w14:paraId="6F115CE7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430" w:type="dxa"/>
          </w:tcPr>
          <w:p w14:paraId="082605C7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</w:tcPr>
          <w:p w14:paraId="35B86083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530" w:type="dxa"/>
          </w:tcPr>
          <w:p w14:paraId="7D5B446C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</w:tr>
      <w:tr w:rsidR="0074490F" w:rsidRPr="004D3844" w14:paraId="6D3F82F1" w14:textId="77777777" w:rsidTr="0074490F">
        <w:tc>
          <w:tcPr>
            <w:tcW w:w="540" w:type="dxa"/>
          </w:tcPr>
          <w:p w14:paraId="53B08FE2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890" w:type="dxa"/>
          </w:tcPr>
          <w:p w14:paraId="378CA65F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430" w:type="dxa"/>
          </w:tcPr>
          <w:p w14:paraId="29D7591D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</w:tcPr>
          <w:p w14:paraId="458275C4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530" w:type="dxa"/>
          </w:tcPr>
          <w:p w14:paraId="38ECBDF0" w14:textId="77777777" w:rsidR="0074490F" w:rsidRPr="004D3844" w:rsidRDefault="0074490F" w:rsidP="007449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</w:tr>
    </w:tbl>
    <w:p w14:paraId="388F40D3" w14:textId="77777777" w:rsidR="00890255" w:rsidRPr="0074490F" w:rsidRDefault="00890255" w:rsidP="0074490F">
      <w:pPr>
        <w:pStyle w:val="Listparagraf"/>
        <w:ind w:left="0"/>
        <w:jc w:val="both"/>
        <w:rPr>
          <w:rStyle w:val="tpa1"/>
          <w:rFonts w:ascii="Calibri" w:hAnsi="Calibri" w:cs="Calibri"/>
          <w:sz w:val="22"/>
          <w:szCs w:val="22"/>
          <w:lang w:val="ro-RO"/>
        </w:rPr>
      </w:pPr>
    </w:p>
    <w:p w14:paraId="6AB6C06E" w14:textId="77777777" w:rsidR="005310E0" w:rsidRPr="0074490F" w:rsidRDefault="005310E0" w:rsidP="000571D9">
      <w:pPr>
        <w:pStyle w:val="Listparagraf"/>
        <w:ind w:left="810"/>
        <w:jc w:val="both"/>
        <w:rPr>
          <w:rStyle w:val="tpa1"/>
          <w:rFonts w:ascii="Calibri" w:hAnsi="Calibri" w:cs="Calibri"/>
          <w:sz w:val="22"/>
          <w:szCs w:val="22"/>
          <w:lang w:val="ro-RO"/>
        </w:rPr>
      </w:pPr>
    </w:p>
    <w:p w14:paraId="00013DBE" w14:textId="77777777" w:rsidR="00CC2F6C" w:rsidRPr="0074490F" w:rsidRDefault="00CC2F6C" w:rsidP="00CC2F6C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2.4.</w:t>
      </w:r>
      <w:r w:rsidRPr="0074490F">
        <w:rPr>
          <w:rFonts w:ascii="Calibri" w:hAnsi="Calibri" w:cs="Calibri"/>
          <w:sz w:val="22"/>
          <w:szCs w:val="22"/>
          <w:lang w:val="ro-RO"/>
        </w:rPr>
        <w:t>Analiza cererii de bunuri şi servicii, inclusiv prognoze pe termen mediu şi lung privind evoluţia cererii, în scopul justificării necesităţii obiectivului de investiţii</w:t>
      </w:r>
    </w:p>
    <w:p w14:paraId="4AAA4637" w14:textId="77777777" w:rsidR="008E1652" w:rsidRPr="0074490F" w:rsidRDefault="008E1652" w:rsidP="00CC2F6C">
      <w:pPr>
        <w:pStyle w:val="Listparagraf"/>
        <w:ind w:left="0"/>
        <w:rPr>
          <w:rFonts w:ascii="Calibri" w:hAnsi="Calibri" w:cs="Calibri"/>
          <w:sz w:val="22"/>
          <w:szCs w:val="22"/>
          <w:highlight w:val="yellow"/>
          <w:lang w:val="ro-RO"/>
        </w:rPr>
      </w:pPr>
    </w:p>
    <w:p w14:paraId="01547B8F" w14:textId="77777777" w:rsidR="00605883" w:rsidRPr="0074490F" w:rsidRDefault="00605883" w:rsidP="008E1652">
      <w:pPr>
        <w:pStyle w:val="Listparagraf"/>
        <w:rPr>
          <w:rFonts w:ascii="Calibri" w:hAnsi="Calibri" w:cs="Calibri"/>
          <w:sz w:val="22"/>
          <w:szCs w:val="22"/>
          <w:highlight w:val="yellow"/>
          <w:lang w:val="ro-RO"/>
        </w:rPr>
      </w:pPr>
    </w:p>
    <w:p w14:paraId="2114DA8B" w14:textId="77777777" w:rsidR="009A0E38" w:rsidRPr="0074490F" w:rsidRDefault="0074490F" w:rsidP="00345859">
      <w:pPr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lastRenderedPageBreak/>
        <w:t>Piaț</w:t>
      </w:r>
      <w:r w:rsidR="0027366C" w:rsidRPr="0074490F">
        <w:rPr>
          <w:rFonts w:ascii="Calibri" w:hAnsi="Calibri" w:cs="Calibri"/>
          <w:sz w:val="22"/>
          <w:szCs w:val="22"/>
          <w:lang w:val="ro-RO"/>
        </w:rPr>
        <w:t xml:space="preserve">a de </w:t>
      </w:r>
      <w:r w:rsidR="001F37E3" w:rsidRPr="0074490F">
        <w:rPr>
          <w:rFonts w:ascii="Calibri" w:hAnsi="Calibri" w:cs="Calibri"/>
          <w:sz w:val="22"/>
          <w:szCs w:val="22"/>
          <w:lang w:val="ro-RO"/>
        </w:rPr>
        <w:t>aprovizionare/</w:t>
      </w:r>
      <w:r w:rsidR="0027366C" w:rsidRPr="0074490F">
        <w:rPr>
          <w:rFonts w:ascii="Calibri" w:hAnsi="Calibri" w:cs="Calibri"/>
          <w:sz w:val="22"/>
          <w:szCs w:val="22"/>
          <w:lang w:val="ro-RO"/>
        </w:rPr>
        <w:t>desfacere</w:t>
      </w:r>
      <w:r>
        <w:rPr>
          <w:rFonts w:ascii="Calibri" w:hAnsi="Calibri" w:cs="Calibri"/>
          <w:sz w:val="22"/>
          <w:szCs w:val="22"/>
          <w:lang w:val="ro-RO"/>
        </w:rPr>
        <w:t>, concurenț</w:t>
      </w:r>
      <w:r w:rsidR="00791882" w:rsidRPr="0074490F">
        <w:rPr>
          <w:rFonts w:ascii="Calibri" w:hAnsi="Calibri" w:cs="Calibri"/>
          <w:sz w:val="22"/>
          <w:szCs w:val="22"/>
          <w:lang w:val="ro-RO"/>
        </w:rPr>
        <w:t xml:space="preserve">a </w:t>
      </w:r>
      <w:r>
        <w:rPr>
          <w:rFonts w:ascii="Calibri" w:hAnsi="Calibri" w:cs="Calibri"/>
          <w:sz w:val="22"/>
          <w:szCs w:val="22"/>
          <w:lang w:val="ro-RO"/>
        </w:rPr>
        <w:t xml:space="preserve"> și strategia de piață ce va fi aplicată</w:t>
      </w:r>
      <w:r w:rsidR="0027366C" w:rsidRPr="0074490F">
        <w:rPr>
          <w:rFonts w:ascii="Calibri" w:hAnsi="Calibri" w:cs="Calibri"/>
          <w:sz w:val="22"/>
          <w:szCs w:val="22"/>
          <w:lang w:val="ro-RO"/>
        </w:rPr>
        <w:t xml:space="preserve"> pentru valorifi</w:t>
      </w:r>
      <w:r>
        <w:rPr>
          <w:rFonts w:ascii="Calibri" w:hAnsi="Calibri" w:cs="Calibri"/>
          <w:sz w:val="22"/>
          <w:szCs w:val="22"/>
          <w:lang w:val="ro-RO"/>
        </w:rPr>
        <w:t>carea produselor/serviciilor obț</w:t>
      </w:r>
      <w:r w:rsidR="0027366C" w:rsidRPr="0074490F">
        <w:rPr>
          <w:rFonts w:ascii="Calibri" w:hAnsi="Calibri" w:cs="Calibri"/>
          <w:sz w:val="22"/>
          <w:szCs w:val="22"/>
          <w:lang w:val="ro-RO"/>
        </w:rPr>
        <w:t xml:space="preserve">inute </w:t>
      </w:r>
      <w:r w:rsidR="006133BB" w:rsidRPr="0074490F">
        <w:rPr>
          <w:rFonts w:ascii="Calibri" w:hAnsi="Calibri" w:cs="Calibri"/>
          <w:sz w:val="22"/>
          <w:szCs w:val="22"/>
          <w:lang w:val="ro-RO"/>
        </w:rPr>
        <w:t>prin implementarea proiectului</w:t>
      </w:r>
      <w:r>
        <w:rPr>
          <w:rFonts w:ascii="Calibri" w:hAnsi="Calibri" w:cs="Calibri"/>
          <w:sz w:val="22"/>
          <w:szCs w:val="22"/>
          <w:lang w:val="ro-RO"/>
        </w:rPr>
        <w:t xml:space="preserve"> – după caz</w:t>
      </w:r>
    </w:p>
    <w:p w14:paraId="3810C5D0" w14:textId="77777777" w:rsidR="00A248F2" w:rsidRPr="0074490F" w:rsidRDefault="00A248F2" w:rsidP="0074490F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76818E32" w14:textId="77777777" w:rsidR="00CD2C1C" w:rsidRDefault="00CD2C1C" w:rsidP="0074490F">
      <w:pPr>
        <w:jc w:val="both"/>
        <w:rPr>
          <w:rFonts w:ascii="Calibri" w:hAnsi="Calibri" w:cs="Calibri"/>
          <w:sz w:val="22"/>
          <w:szCs w:val="22"/>
          <w:lang w:val="ro-RO"/>
        </w:rPr>
      </w:pPr>
    </w:p>
    <w:tbl>
      <w:tblPr>
        <w:tblW w:w="927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8"/>
        <w:gridCol w:w="1484"/>
        <w:gridCol w:w="1565"/>
        <w:gridCol w:w="1427"/>
        <w:gridCol w:w="1666"/>
      </w:tblGrid>
      <w:tr w:rsidR="00D14FF6" w:rsidRPr="004D3844" w14:paraId="1C56F3EF" w14:textId="77777777" w:rsidTr="00D14FF6">
        <w:tc>
          <w:tcPr>
            <w:tcW w:w="9270" w:type="dxa"/>
            <w:gridSpan w:val="5"/>
            <w:shd w:val="clear" w:color="auto" w:fill="D9D9D9"/>
          </w:tcPr>
          <w:p w14:paraId="6338FD36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POTENȚ</w:t>
            </w: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IALII FURNIZORI AI SOLICITANTULUI</w:t>
            </w:r>
          </w:p>
        </w:tc>
      </w:tr>
      <w:tr w:rsidR="00D14FF6" w:rsidRPr="004D3844" w14:paraId="22CBDDDC" w14:textId="77777777" w:rsidTr="00D14FF6">
        <w:tc>
          <w:tcPr>
            <w:tcW w:w="3128" w:type="dxa"/>
          </w:tcPr>
          <w:p w14:paraId="4ED8E034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Denumire furnizor de materii prime/materiale auxiliare/produse/servicii</w:t>
            </w:r>
          </w:p>
        </w:tc>
        <w:tc>
          <w:tcPr>
            <w:tcW w:w="1484" w:type="dxa"/>
          </w:tcPr>
          <w:p w14:paraId="711E168F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Adresa</w:t>
            </w:r>
          </w:p>
        </w:tc>
        <w:tc>
          <w:tcPr>
            <w:tcW w:w="1565" w:type="dxa"/>
          </w:tcPr>
          <w:p w14:paraId="2A546CD4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Produs furnizat ș</w:t>
            </w: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i c</w:t>
            </w:r>
            <w:r>
              <w:rPr>
                <w:rFonts w:ascii="Calibri" w:hAnsi="Calibri" w:cs="Calibri"/>
                <w:sz w:val="22"/>
                <w:szCs w:val="22"/>
                <w:lang w:val="ro-RO"/>
              </w:rPr>
              <w:t>antitate aproximativă</w:t>
            </w:r>
          </w:p>
        </w:tc>
        <w:tc>
          <w:tcPr>
            <w:tcW w:w="1427" w:type="dxa"/>
          </w:tcPr>
          <w:p w14:paraId="03DFC4AE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Valoare aproximativă</w:t>
            </w:r>
          </w:p>
          <w:p w14:paraId="3A88FB83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-RON-</w:t>
            </w:r>
          </w:p>
        </w:tc>
        <w:tc>
          <w:tcPr>
            <w:tcW w:w="1666" w:type="dxa"/>
          </w:tcPr>
          <w:p w14:paraId="3425A230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% din total achiziț</w:t>
            </w: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ii</w:t>
            </w:r>
          </w:p>
        </w:tc>
      </w:tr>
      <w:tr w:rsidR="00D14FF6" w:rsidRPr="004D3844" w14:paraId="1353C979" w14:textId="77777777" w:rsidTr="00D14FF6">
        <w:tc>
          <w:tcPr>
            <w:tcW w:w="3128" w:type="dxa"/>
          </w:tcPr>
          <w:p w14:paraId="020B1346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484" w:type="dxa"/>
          </w:tcPr>
          <w:p w14:paraId="7DEF0971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565" w:type="dxa"/>
          </w:tcPr>
          <w:p w14:paraId="564A29EA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427" w:type="dxa"/>
          </w:tcPr>
          <w:p w14:paraId="7636DC22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666" w:type="dxa"/>
          </w:tcPr>
          <w:p w14:paraId="31A7F44C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  <w:tr w:rsidR="00D14FF6" w:rsidRPr="004D3844" w14:paraId="21004B0D" w14:textId="77777777" w:rsidTr="00D14FF6">
        <w:tc>
          <w:tcPr>
            <w:tcW w:w="3128" w:type="dxa"/>
          </w:tcPr>
          <w:p w14:paraId="1064F3D6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484" w:type="dxa"/>
          </w:tcPr>
          <w:p w14:paraId="0BEB1A28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565" w:type="dxa"/>
          </w:tcPr>
          <w:p w14:paraId="555739F6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427" w:type="dxa"/>
          </w:tcPr>
          <w:p w14:paraId="0E576C82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666" w:type="dxa"/>
          </w:tcPr>
          <w:p w14:paraId="4AEA7E68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234C0173" w14:textId="77777777" w:rsidR="0074490F" w:rsidRPr="00D14FF6" w:rsidRDefault="0074490F" w:rsidP="0074490F">
      <w:pPr>
        <w:jc w:val="both"/>
        <w:rPr>
          <w:rFonts w:ascii="Calibri" w:hAnsi="Calibri" w:cs="Calibri"/>
          <w:sz w:val="16"/>
          <w:szCs w:val="16"/>
          <w:lang w:val="ro-RO"/>
        </w:rPr>
      </w:pPr>
    </w:p>
    <w:p w14:paraId="35E05672" w14:textId="77777777" w:rsidR="0074490F" w:rsidRDefault="0074490F" w:rsidP="0074490F">
      <w:pPr>
        <w:jc w:val="both"/>
        <w:rPr>
          <w:rFonts w:ascii="Calibri" w:hAnsi="Calibri" w:cs="Calibri"/>
          <w:sz w:val="22"/>
          <w:szCs w:val="22"/>
          <w:lang w:val="ro-RO"/>
        </w:rPr>
      </w:pPr>
    </w:p>
    <w:tbl>
      <w:tblPr>
        <w:tblW w:w="927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3024"/>
        <w:gridCol w:w="2394"/>
        <w:gridCol w:w="3042"/>
      </w:tblGrid>
      <w:tr w:rsidR="00D14FF6" w:rsidRPr="004D3844" w14:paraId="7A23AA09" w14:textId="77777777" w:rsidTr="00D14FF6">
        <w:tc>
          <w:tcPr>
            <w:tcW w:w="9270" w:type="dxa"/>
            <w:gridSpan w:val="4"/>
            <w:shd w:val="clear" w:color="auto" w:fill="D9D9D9"/>
          </w:tcPr>
          <w:p w14:paraId="7A6119B2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POTENȚ</w:t>
            </w: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IALII</w:t>
            </w:r>
            <w:r>
              <w:rPr>
                <w:rFonts w:ascii="Calibri" w:hAnsi="Calibri" w:cs="Calibri"/>
                <w:sz w:val="22"/>
                <w:szCs w:val="22"/>
                <w:lang w:val="ro-RO"/>
              </w:rPr>
              <w:t xml:space="preserve"> CLIENȚ</w:t>
            </w: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I AI SOLICITANTULUI</w:t>
            </w:r>
          </w:p>
        </w:tc>
      </w:tr>
      <w:tr w:rsidR="00D14FF6" w:rsidRPr="004D3844" w14:paraId="1197AE11" w14:textId="77777777" w:rsidTr="00D14FF6">
        <w:tc>
          <w:tcPr>
            <w:tcW w:w="810" w:type="dxa"/>
          </w:tcPr>
          <w:p w14:paraId="453F1C85" w14:textId="77777777" w:rsidR="00D14FF6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Nr.</w:t>
            </w:r>
          </w:p>
          <w:p w14:paraId="213600E5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Crt</w:t>
            </w:r>
            <w:r>
              <w:rPr>
                <w:rFonts w:ascii="Calibri" w:hAnsi="Calibri" w:cs="Calibri"/>
                <w:sz w:val="22"/>
                <w:szCs w:val="22"/>
                <w:lang w:val="ro-RO"/>
              </w:rPr>
              <w:t>.</w:t>
            </w:r>
          </w:p>
        </w:tc>
        <w:tc>
          <w:tcPr>
            <w:tcW w:w="3024" w:type="dxa"/>
          </w:tcPr>
          <w:p w14:paraId="2FCD1E38" w14:textId="77777777" w:rsidR="00D14FF6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 xml:space="preserve">Client </w:t>
            </w:r>
          </w:p>
          <w:p w14:paraId="6B0D19B1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(Denumire ș</w:t>
            </w: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i adresa)</w:t>
            </w:r>
          </w:p>
        </w:tc>
        <w:tc>
          <w:tcPr>
            <w:tcW w:w="2394" w:type="dxa"/>
          </w:tcPr>
          <w:p w14:paraId="709F82D9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Valoare</w:t>
            </w:r>
          </w:p>
          <w:p w14:paraId="326BC03C" w14:textId="77777777" w:rsidR="00D14FF6" w:rsidRPr="004D3844" w:rsidRDefault="00D14FF6" w:rsidP="00F267BE">
            <w:pPr>
              <w:spacing w:before="120" w:after="120"/>
              <w:ind w:left="720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-RON -</w:t>
            </w:r>
          </w:p>
        </w:tc>
        <w:tc>
          <w:tcPr>
            <w:tcW w:w="3042" w:type="dxa"/>
          </w:tcPr>
          <w:p w14:paraId="6ABA8BF2" w14:textId="77777777" w:rsidR="00D14FF6" w:rsidRPr="004D3844" w:rsidRDefault="00D14FF6" w:rsidP="00F267BE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% din vânză</w:t>
            </w: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ri</w:t>
            </w:r>
          </w:p>
        </w:tc>
      </w:tr>
      <w:tr w:rsidR="00D14FF6" w:rsidRPr="004D3844" w14:paraId="61BCA75D" w14:textId="77777777" w:rsidTr="00D14FF6">
        <w:tc>
          <w:tcPr>
            <w:tcW w:w="810" w:type="dxa"/>
          </w:tcPr>
          <w:p w14:paraId="02FD6BEA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1</w:t>
            </w:r>
          </w:p>
        </w:tc>
        <w:tc>
          <w:tcPr>
            <w:tcW w:w="3024" w:type="dxa"/>
          </w:tcPr>
          <w:p w14:paraId="4F21AA27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394" w:type="dxa"/>
          </w:tcPr>
          <w:p w14:paraId="59897236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3042" w:type="dxa"/>
          </w:tcPr>
          <w:p w14:paraId="08EF5C82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  <w:tr w:rsidR="00D14FF6" w:rsidRPr="004D3844" w14:paraId="006D88D7" w14:textId="77777777" w:rsidTr="00D14FF6">
        <w:tc>
          <w:tcPr>
            <w:tcW w:w="810" w:type="dxa"/>
          </w:tcPr>
          <w:p w14:paraId="1D6D8735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2</w:t>
            </w:r>
          </w:p>
        </w:tc>
        <w:tc>
          <w:tcPr>
            <w:tcW w:w="3024" w:type="dxa"/>
          </w:tcPr>
          <w:p w14:paraId="0DE8CFBA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394" w:type="dxa"/>
          </w:tcPr>
          <w:p w14:paraId="3775D362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3042" w:type="dxa"/>
          </w:tcPr>
          <w:p w14:paraId="3E3B3503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  <w:tr w:rsidR="00D14FF6" w:rsidRPr="004D3844" w14:paraId="79F25A42" w14:textId="77777777" w:rsidTr="00D14FF6">
        <w:tc>
          <w:tcPr>
            <w:tcW w:w="810" w:type="dxa"/>
          </w:tcPr>
          <w:p w14:paraId="05273DEE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n</w:t>
            </w:r>
          </w:p>
        </w:tc>
        <w:tc>
          <w:tcPr>
            <w:tcW w:w="3024" w:type="dxa"/>
          </w:tcPr>
          <w:p w14:paraId="4D7F922D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394" w:type="dxa"/>
          </w:tcPr>
          <w:p w14:paraId="3217AEF5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3042" w:type="dxa"/>
          </w:tcPr>
          <w:p w14:paraId="519FC917" w14:textId="77777777" w:rsidR="00D14FF6" w:rsidRPr="004D3844" w:rsidRDefault="00D14FF6" w:rsidP="00F267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617D8D30" w14:textId="77777777" w:rsidR="0071691A" w:rsidRPr="0074490F" w:rsidRDefault="0071691A" w:rsidP="009A0E38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289E43FB" w14:textId="77777777" w:rsidR="00C20339" w:rsidRPr="0074490F" w:rsidRDefault="00C20339" w:rsidP="009A0E38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5AA2A9FB" w14:textId="77777777" w:rsidR="009A0E38" w:rsidRPr="0074490F" w:rsidRDefault="00D14FF6" w:rsidP="008A1CCA">
      <w:pPr>
        <w:numPr>
          <w:ilvl w:val="0"/>
          <w:numId w:val="11"/>
        </w:numPr>
        <w:jc w:val="both"/>
        <w:rPr>
          <w:rFonts w:ascii="Calibri" w:hAnsi="Calibri" w:cs="Calibri"/>
          <w:b/>
          <w:sz w:val="22"/>
          <w:szCs w:val="22"/>
          <w:lang w:val="ro-RO"/>
        </w:rPr>
      </w:pPr>
      <w:r>
        <w:rPr>
          <w:rFonts w:ascii="Calibri" w:hAnsi="Calibri" w:cs="Calibri"/>
          <w:b/>
          <w:sz w:val="22"/>
          <w:szCs w:val="22"/>
          <w:lang w:val="ro-RO"/>
        </w:rPr>
        <w:t>Date tehnice ale investiț</w:t>
      </w:r>
      <w:r w:rsidR="009A0E38" w:rsidRPr="0074490F">
        <w:rPr>
          <w:rFonts w:ascii="Calibri" w:hAnsi="Calibri" w:cs="Calibri"/>
          <w:b/>
          <w:sz w:val="22"/>
          <w:szCs w:val="22"/>
          <w:lang w:val="ro-RO"/>
        </w:rPr>
        <w:t xml:space="preserve">iei </w:t>
      </w:r>
    </w:p>
    <w:p w14:paraId="2D5FEC0F" w14:textId="77777777" w:rsidR="009A0E38" w:rsidRPr="0074490F" w:rsidRDefault="009A0E38" w:rsidP="009A0E38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53EFC82D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4" w:name="do|arI|pt1|pa12"/>
      <w:bookmarkEnd w:id="4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3.1.</w:t>
      </w:r>
      <w:r w:rsidRPr="0074490F">
        <w:rPr>
          <w:rFonts w:ascii="Calibri" w:hAnsi="Calibri" w:cs="Calibri"/>
          <w:sz w:val="22"/>
          <w:szCs w:val="22"/>
          <w:lang w:val="ro-RO"/>
        </w:rPr>
        <w:t>Particularităţi ale amplasamentului:</w:t>
      </w:r>
    </w:p>
    <w:p w14:paraId="30DF4030" w14:textId="77777777" w:rsidR="009639EF" w:rsidRPr="00D14FF6" w:rsidRDefault="009639EF" w:rsidP="009639EF">
      <w:pPr>
        <w:shd w:val="clear" w:color="auto" w:fill="FFFFFF"/>
        <w:jc w:val="both"/>
        <w:rPr>
          <w:rFonts w:ascii="Calibri" w:hAnsi="Calibri" w:cs="Calibri"/>
          <w:sz w:val="16"/>
          <w:szCs w:val="16"/>
          <w:lang w:val="ro-RO"/>
        </w:rPr>
      </w:pPr>
    </w:p>
    <w:p w14:paraId="7FAE431B" w14:textId="77777777" w:rsidR="009639EF" w:rsidRPr="0074490F" w:rsidRDefault="009639EF" w:rsidP="00D14FF6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" w:name="do|ax4|alA|pt3|sp3.1.|lia"/>
      <w:bookmarkEnd w:id="5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a)</w:t>
      </w:r>
      <w:r w:rsidRPr="0074490F">
        <w:rPr>
          <w:rFonts w:ascii="Calibri" w:hAnsi="Calibri" w:cs="Calibri"/>
          <w:sz w:val="22"/>
          <w:szCs w:val="22"/>
          <w:lang w:val="ro-RO"/>
        </w:rPr>
        <w:t>descrierea amplasamentului (localizare - intravilan/extravilan, suprafaţa terenului, dimensiuni în plan, regim juridic - natura proprietăţii sau titlul de proprietate, servituţi, drept de preempţiune, zonă de utilitate publică, informaţii/obligaţii/constrângeri extrase din documentaţiile de urbanism, după caz);</w:t>
      </w:r>
      <w:r w:rsidRPr="0074490F">
        <w:rPr>
          <w:rFonts w:ascii="Calibri" w:hAnsi="Calibri" w:cs="Calibri"/>
          <w:i/>
          <w:sz w:val="22"/>
          <w:szCs w:val="22"/>
          <w:lang w:val="ro-RO"/>
        </w:rPr>
        <w:t xml:space="preserve"> Referiri la amplasarea investiţiei în zone defavorizate/montane, etc. (după caz)</w:t>
      </w:r>
    </w:p>
    <w:p w14:paraId="5B51628F" w14:textId="77777777" w:rsidR="009639EF" w:rsidRPr="0074490F" w:rsidRDefault="009639EF" w:rsidP="00D14FF6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6" w:name="do|ax4|alA|pt3|sp3.1.|lib"/>
      <w:bookmarkEnd w:id="6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b)</w:t>
      </w:r>
      <w:r w:rsidRPr="0074490F">
        <w:rPr>
          <w:rFonts w:ascii="Calibri" w:hAnsi="Calibri" w:cs="Calibri"/>
          <w:sz w:val="22"/>
          <w:szCs w:val="22"/>
          <w:lang w:val="ro-RO"/>
        </w:rPr>
        <w:t>relaţii cu zone învecinate, accesuri existente şi/sau căi de acces posibile; Se vor prezenta caile de acces cu indicarea categoriei si a detinatorului;</w:t>
      </w:r>
    </w:p>
    <w:p w14:paraId="5C3EFC9C" w14:textId="77777777" w:rsidR="009639EF" w:rsidRPr="0074490F" w:rsidRDefault="009639EF" w:rsidP="00D14FF6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7" w:name="do|ax4|alA|pt3|sp3.1.|lic"/>
      <w:bookmarkEnd w:id="7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c)</w:t>
      </w:r>
      <w:r w:rsidRPr="0074490F">
        <w:rPr>
          <w:rFonts w:ascii="Calibri" w:hAnsi="Calibri" w:cs="Calibri"/>
          <w:sz w:val="22"/>
          <w:szCs w:val="22"/>
          <w:lang w:val="ro-RO"/>
        </w:rPr>
        <w:t>orientări propuse faţă de punctele cardinale şi faţă de punctele de interes naturale sau construite;</w:t>
      </w:r>
    </w:p>
    <w:p w14:paraId="776DE5C1" w14:textId="3775753D" w:rsidR="009639EF" w:rsidRPr="0074490F" w:rsidRDefault="0028391E" w:rsidP="00D14FF6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noProof/>
          <w:sz w:val="22"/>
          <w:szCs w:val="22"/>
          <w:lang w:val="ro-RO" w:eastAsia="en-GB"/>
        </w:rPr>
        <w:drawing>
          <wp:inline distT="0" distB="0" distL="0" distR="0" wp14:anchorId="7FFCB679" wp14:editId="072BD420">
            <wp:extent cx="99060" cy="99060"/>
            <wp:effectExtent l="0" t="0" r="0" b="0"/>
            <wp:docPr id="1" name="Picture 148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D:\USERS\bpatrascu\sintact 3.0\cache\Legislatie\m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9EF" w:rsidRPr="0074490F">
        <w:rPr>
          <w:rFonts w:ascii="Calibri" w:hAnsi="Calibri" w:cs="Calibri"/>
          <w:b/>
          <w:bCs/>
          <w:sz w:val="22"/>
          <w:szCs w:val="22"/>
          <w:lang w:val="ro-RO"/>
        </w:rPr>
        <w:t>d)</w:t>
      </w:r>
      <w:r w:rsidR="009639EF" w:rsidRPr="0074490F">
        <w:rPr>
          <w:rFonts w:ascii="Calibri" w:hAnsi="Calibri" w:cs="Calibri"/>
          <w:sz w:val="22"/>
          <w:szCs w:val="22"/>
          <w:lang w:val="ro-RO"/>
        </w:rPr>
        <w:t>surse de poluare existente în zonă;</w:t>
      </w:r>
    </w:p>
    <w:p w14:paraId="4E140B55" w14:textId="77777777" w:rsidR="009639EF" w:rsidRPr="0074490F" w:rsidRDefault="009639EF" w:rsidP="00D14FF6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8" w:name="do|ax4|alA|pt3|sp3.1.|lid|pa1"/>
      <w:bookmarkEnd w:id="8"/>
      <w:r w:rsidRPr="0074490F">
        <w:rPr>
          <w:rFonts w:ascii="Calibri" w:hAnsi="Calibri" w:cs="Calibri"/>
          <w:sz w:val="22"/>
          <w:szCs w:val="22"/>
          <w:lang w:val="ro-RO"/>
        </w:rPr>
        <w:t>e)date climatice şi particularităţi de relief;</w:t>
      </w:r>
    </w:p>
    <w:p w14:paraId="72039D35" w14:textId="5CBBB5AB" w:rsidR="009639EF" w:rsidRPr="0074490F" w:rsidRDefault="0028391E" w:rsidP="00D14FF6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noProof/>
          <w:sz w:val="22"/>
          <w:szCs w:val="22"/>
          <w:lang w:val="ro-RO" w:eastAsia="en-GB"/>
        </w:rPr>
        <w:drawing>
          <wp:inline distT="0" distB="0" distL="0" distR="0" wp14:anchorId="1CF13D2A" wp14:editId="155443DA">
            <wp:extent cx="99060" cy="99060"/>
            <wp:effectExtent l="0" t="0" r="0" b="0"/>
            <wp:docPr id="2" name="Picture 147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D:\USERS\bpatrascu\sintact 3.0\cache\Legislatie\m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9EF" w:rsidRPr="0074490F">
        <w:rPr>
          <w:rFonts w:ascii="Calibri" w:hAnsi="Calibri" w:cs="Calibri"/>
          <w:b/>
          <w:bCs/>
          <w:sz w:val="22"/>
          <w:szCs w:val="22"/>
          <w:lang w:val="ro-RO"/>
        </w:rPr>
        <w:t>f)</w:t>
      </w:r>
      <w:r w:rsidR="009639EF" w:rsidRPr="0074490F">
        <w:rPr>
          <w:rFonts w:ascii="Calibri" w:hAnsi="Calibri" w:cs="Calibri"/>
          <w:sz w:val="22"/>
          <w:szCs w:val="22"/>
          <w:lang w:val="ro-RO"/>
        </w:rPr>
        <w:t>existenţa unor:</w:t>
      </w:r>
    </w:p>
    <w:p w14:paraId="0FB2F896" w14:textId="77777777" w:rsidR="009639EF" w:rsidRPr="0074490F" w:rsidRDefault="009639EF" w:rsidP="00D14FF6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9" w:name="do|ax4|alA|pt3|sp3.1.|lif|pa1"/>
      <w:bookmarkEnd w:id="9"/>
      <w:r w:rsidRPr="0074490F">
        <w:rPr>
          <w:rFonts w:ascii="Calibri" w:hAnsi="Calibri" w:cs="Calibri"/>
          <w:sz w:val="22"/>
          <w:szCs w:val="22"/>
          <w:lang w:val="ro-RO"/>
        </w:rPr>
        <w:t>- reţele edilitare în amplasament care ar necesita relocare/protejare, în măsura în care pot fi identificate;</w:t>
      </w:r>
    </w:p>
    <w:p w14:paraId="5FF74F8F" w14:textId="77777777" w:rsidR="009639EF" w:rsidRPr="0074490F" w:rsidRDefault="009639EF" w:rsidP="00D14FF6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10" w:name="do|ax4|alA|pt3|sp3.1.|lif|pa2"/>
      <w:bookmarkEnd w:id="10"/>
      <w:r w:rsidRPr="0074490F">
        <w:rPr>
          <w:rFonts w:ascii="Calibri" w:hAnsi="Calibri" w:cs="Calibri"/>
          <w:sz w:val="22"/>
          <w:szCs w:val="22"/>
          <w:lang w:val="ro-RO"/>
        </w:rPr>
        <w:t>- posibile interferenţe cu monumente istorice/de arhitectură sau situri arheologice pe amplasament sau în zona imediat învecinată; existenţa condiţionărilor specifice în cazul existenţei unor zone protejate sau de protecţie;</w:t>
      </w:r>
    </w:p>
    <w:p w14:paraId="2DB3FC37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11" w:name="do|ax4|alA|pt3|sp3.1.|lif|pa3"/>
      <w:bookmarkEnd w:id="11"/>
      <w:r w:rsidRPr="0074490F">
        <w:rPr>
          <w:rFonts w:ascii="Calibri" w:hAnsi="Calibri" w:cs="Calibri"/>
          <w:sz w:val="22"/>
          <w:szCs w:val="22"/>
          <w:lang w:val="ro-RO"/>
        </w:rPr>
        <w:t>- terenuri care aparţin unor instituţii care fac parte din sistemul de apărare, ordine publică şi siguranţă naţională;</w:t>
      </w:r>
    </w:p>
    <w:p w14:paraId="6CDF8698" w14:textId="08C4F177" w:rsidR="009639EF" w:rsidRPr="0074490F" w:rsidRDefault="0028391E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noProof/>
          <w:sz w:val="22"/>
          <w:szCs w:val="22"/>
          <w:lang w:val="ro-RO" w:eastAsia="en-GB"/>
        </w:rPr>
        <w:lastRenderedPageBreak/>
        <w:drawing>
          <wp:inline distT="0" distB="0" distL="0" distR="0" wp14:anchorId="6DC43BD0" wp14:editId="4B3D4676">
            <wp:extent cx="99060" cy="99060"/>
            <wp:effectExtent l="0" t="0" r="0" b="0"/>
            <wp:docPr id="3" name="Picture 146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D:\USERS\bpatrascu\sintact 3.0\cache\Legislatie\m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9EF" w:rsidRPr="0074490F">
        <w:rPr>
          <w:rFonts w:ascii="Calibri" w:hAnsi="Calibri" w:cs="Calibri"/>
          <w:b/>
          <w:bCs/>
          <w:sz w:val="22"/>
          <w:szCs w:val="22"/>
          <w:lang w:val="ro-RO"/>
        </w:rPr>
        <w:t>g)</w:t>
      </w:r>
      <w:r w:rsidR="009639EF" w:rsidRPr="0074490F">
        <w:rPr>
          <w:rFonts w:ascii="Calibri" w:hAnsi="Calibri" w:cs="Calibri"/>
          <w:sz w:val="22"/>
          <w:szCs w:val="22"/>
          <w:lang w:val="ro-RO"/>
        </w:rPr>
        <w:t>caracteristici geofizice ale terenului din amplasament - extras din studiul geotehnic elaborat conform normativelor în vigoare, cuprinzând:</w:t>
      </w:r>
    </w:p>
    <w:p w14:paraId="563B7366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12" w:name="do|ax4|alA|pt3|sp3.1.|lig|pa1"/>
      <w:bookmarkEnd w:id="12"/>
      <w:r w:rsidRPr="0074490F">
        <w:rPr>
          <w:rFonts w:ascii="Calibri" w:hAnsi="Calibri" w:cs="Calibri"/>
          <w:sz w:val="22"/>
          <w:szCs w:val="22"/>
          <w:lang w:val="ro-RO"/>
        </w:rPr>
        <w:t>(i)date privind zonarea seismică;</w:t>
      </w:r>
    </w:p>
    <w:p w14:paraId="41C6E566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13" w:name="do|ax4|alA|pt3|sp3.1.|lig|pa2"/>
      <w:bookmarkEnd w:id="13"/>
      <w:r w:rsidRPr="0074490F">
        <w:rPr>
          <w:rFonts w:ascii="Calibri" w:hAnsi="Calibri" w:cs="Calibri"/>
          <w:sz w:val="22"/>
          <w:szCs w:val="22"/>
          <w:lang w:val="ro-RO"/>
        </w:rPr>
        <w:t>(ii)date preliminare asupra naturii terenului de fundare, inclusiv presiunea convenţională şi nivelul maxim al apelor freatice;</w:t>
      </w:r>
    </w:p>
    <w:p w14:paraId="065B4FA0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14" w:name="do|ax4|alA|pt3|sp3.1.|lig|pa3"/>
      <w:bookmarkEnd w:id="14"/>
      <w:r w:rsidRPr="0074490F">
        <w:rPr>
          <w:rFonts w:ascii="Calibri" w:hAnsi="Calibri" w:cs="Calibri"/>
          <w:sz w:val="22"/>
          <w:szCs w:val="22"/>
          <w:lang w:val="ro-RO"/>
        </w:rPr>
        <w:t>(iii)date geologice generale;</w:t>
      </w:r>
    </w:p>
    <w:p w14:paraId="780A713B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15" w:name="do|ax4|alA|pt3|sp3.1.|lig|pa4"/>
      <w:bookmarkEnd w:id="15"/>
      <w:r w:rsidRPr="0074490F">
        <w:rPr>
          <w:rFonts w:ascii="Calibri" w:hAnsi="Calibri" w:cs="Calibri"/>
          <w:sz w:val="22"/>
          <w:szCs w:val="22"/>
          <w:lang w:val="ro-RO"/>
        </w:rPr>
        <w:t>(iv)date geotehnice obţinute din: planuri cu amplasamentul forajelor, fişe complexe cu rezultatele determinărilor de laborator, analiza apei subterane, raportul geotehnic cu recomandările pentru fundare şi consolidări, hărţi de zonare geotehnică, arhive accesibile, după caz;</w:t>
      </w:r>
    </w:p>
    <w:p w14:paraId="43A6E8E8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16" w:name="do|ax4|alA|pt3|sp3.1.|lig|pa5"/>
      <w:bookmarkEnd w:id="16"/>
      <w:r w:rsidRPr="0074490F">
        <w:rPr>
          <w:rFonts w:ascii="Calibri" w:hAnsi="Calibri" w:cs="Calibri"/>
          <w:sz w:val="22"/>
          <w:szCs w:val="22"/>
          <w:lang w:val="ro-RO"/>
        </w:rPr>
        <w:t>(v)încadrarea în zone de risc (cutremur, alunecări de teren, inundaţii) în conformitate cu reglementările tehnice în vigoare;</w:t>
      </w:r>
    </w:p>
    <w:p w14:paraId="7541EB83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17" w:name="do|ax4|alA|pt3|sp3.1.|lig|pa6"/>
      <w:bookmarkEnd w:id="17"/>
      <w:r w:rsidRPr="0074490F">
        <w:rPr>
          <w:rFonts w:ascii="Calibri" w:hAnsi="Calibri" w:cs="Calibri"/>
          <w:sz w:val="22"/>
          <w:szCs w:val="22"/>
          <w:lang w:val="ro-RO"/>
        </w:rPr>
        <w:t>(vi)caracteristici din punct de vedere hidrologic stabilite în baza studiilor existente, a documentărilor, cu indicarea surselor de informare enunţate bibliografic.</w:t>
      </w:r>
    </w:p>
    <w:p w14:paraId="7CF4FB9E" w14:textId="77777777" w:rsidR="009A0E38" w:rsidRPr="00D14FF6" w:rsidRDefault="009A0E38" w:rsidP="009A0E38">
      <w:pPr>
        <w:jc w:val="both"/>
        <w:rPr>
          <w:rStyle w:val="tpa1"/>
          <w:rFonts w:ascii="Calibri" w:hAnsi="Calibri" w:cs="Calibri"/>
          <w:sz w:val="16"/>
          <w:szCs w:val="16"/>
          <w:lang w:val="ro-RO"/>
        </w:rPr>
      </w:pPr>
    </w:p>
    <w:p w14:paraId="5D65E67D" w14:textId="77777777" w:rsidR="009A0E38" w:rsidRPr="0074490F" w:rsidRDefault="005908D3" w:rsidP="005C7562">
      <w:pPr>
        <w:tabs>
          <w:tab w:val="left" w:pos="450"/>
        </w:tabs>
        <w:jc w:val="both"/>
        <w:rPr>
          <w:rFonts w:ascii="Calibri" w:hAnsi="Calibri" w:cs="Calibri"/>
          <w:b/>
          <w:sz w:val="22"/>
          <w:szCs w:val="22"/>
          <w:lang w:val="ro-RO"/>
        </w:rPr>
      </w:pPr>
      <w:bookmarkStart w:id="18" w:name="do|arI|pt1|pa13"/>
      <w:r w:rsidRPr="0074490F">
        <w:rPr>
          <w:rFonts w:ascii="Calibri" w:hAnsi="Calibri" w:cs="Calibri"/>
          <w:b/>
          <w:sz w:val="22"/>
          <w:szCs w:val="22"/>
          <w:lang w:val="ro-RO"/>
        </w:rPr>
        <w:t>3</w:t>
      </w:r>
      <w:r w:rsidR="0069225A" w:rsidRPr="0074490F">
        <w:rPr>
          <w:rFonts w:ascii="Calibri" w:hAnsi="Calibri" w:cs="Calibri"/>
          <w:b/>
          <w:sz w:val="22"/>
          <w:szCs w:val="22"/>
          <w:lang w:val="ro-RO"/>
        </w:rPr>
        <w:t>.2</w:t>
      </w:r>
      <w:r w:rsidR="0069225A" w:rsidRPr="0074490F">
        <w:rPr>
          <w:rFonts w:ascii="Calibri" w:hAnsi="Calibri" w:cs="Calibri"/>
          <w:b/>
          <w:sz w:val="22"/>
          <w:szCs w:val="22"/>
          <w:lang w:val="ro-RO"/>
        </w:rPr>
        <w:tab/>
      </w:r>
      <w:r w:rsidR="009639EF" w:rsidRPr="0074490F">
        <w:rPr>
          <w:rFonts w:ascii="Calibri" w:hAnsi="Calibri" w:cs="Calibri"/>
          <w:sz w:val="22"/>
          <w:szCs w:val="22"/>
          <w:lang w:val="ro-RO"/>
        </w:rPr>
        <w:t>Descrierea din punct de vedere tehnic, constructiv, funcţional-arhitectural şi tehnologic:</w:t>
      </w:r>
    </w:p>
    <w:p w14:paraId="2948409F" w14:textId="77777777" w:rsidR="009A0E38" w:rsidRPr="0074490F" w:rsidRDefault="005908D3" w:rsidP="00D14FF6">
      <w:pPr>
        <w:tabs>
          <w:tab w:val="left" w:pos="540"/>
          <w:tab w:val="left" w:pos="990"/>
        </w:tabs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3</w:t>
      </w:r>
      <w:r w:rsidR="00FD201F" w:rsidRPr="0074490F">
        <w:rPr>
          <w:rFonts w:ascii="Calibri" w:hAnsi="Calibri" w:cs="Calibri"/>
          <w:sz w:val="22"/>
          <w:szCs w:val="22"/>
          <w:lang w:val="ro-RO"/>
        </w:rPr>
        <w:t>.2.1</w:t>
      </w:r>
      <w:r w:rsidR="00FD201F" w:rsidRPr="0074490F">
        <w:rPr>
          <w:rFonts w:ascii="Calibri" w:hAnsi="Calibri" w:cs="Calibri"/>
          <w:sz w:val="22"/>
          <w:szCs w:val="22"/>
          <w:lang w:val="ro-RO"/>
        </w:rPr>
        <w:tab/>
      </w:r>
      <w:r w:rsidR="009A0E38" w:rsidRPr="0074490F">
        <w:rPr>
          <w:rFonts w:ascii="Calibri" w:hAnsi="Calibri" w:cs="Calibri"/>
          <w:sz w:val="22"/>
          <w:szCs w:val="22"/>
          <w:lang w:val="ro-RO"/>
        </w:rPr>
        <w:t>Pentru clădiri: deschideri, travei, aria construită, aria desfăşurată, numărul de niveluri şi înălţimea acestora, volumul construit</w:t>
      </w:r>
    </w:p>
    <w:p w14:paraId="53E3ED3A" w14:textId="77777777" w:rsidR="009A0E38" w:rsidRPr="0074490F" w:rsidRDefault="005908D3" w:rsidP="00D14FF6">
      <w:pPr>
        <w:tabs>
          <w:tab w:val="left" w:pos="540"/>
          <w:tab w:val="left" w:pos="990"/>
          <w:tab w:val="left" w:pos="1440"/>
        </w:tabs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3</w:t>
      </w:r>
      <w:r w:rsidR="00FD201F" w:rsidRPr="0074490F">
        <w:rPr>
          <w:rFonts w:ascii="Calibri" w:hAnsi="Calibri" w:cs="Calibri"/>
          <w:sz w:val="22"/>
          <w:szCs w:val="22"/>
          <w:lang w:val="ro-RO"/>
        </w:rPr>
        <w:t>.2.2</w:t>
      </w:r>
      <w:r w:rsidR="00FD201F" w:rsidRPr="0074490F">
        <w:rPr>
          <w:rFonts w:ascii="Calibri" w:hAnsi="Calibri" w:cs="Calibri"/>
          <w:sz w:val="22"/>
          <w:szCs w:val="22"/>
          <w:lang w:val="ro-RO"/>
        </w:rPr>
        <w:tab/>
      </w:r>
      <w:r w:rsidR="009A0E38" w:rsidRPr="0074490F">
        <w:rPr>
          <w:rFonts w:ascii="Calibri" w:hAnsi="Calibri" w:cs="Calibri"/>
          <w:sz w:val="22"/>
          <w:szCs w:val="22"/>
          <w:lang w:val="ro-RO"/>
        </w:rPr>
        <w:t>Pentru reţele: lungimi, lăţimi,  diametre, materiale, condiţii de pozare etc.</w:t>
      </w:r>
    </w:p>
    <w:p w14:paraId="6A109F43" w14:textId="77777777" w:rsidR="003226EB" w:rsidRPr="0074490F" w:rsidRDefault="00D14FF6" w:rsidP="00D14FF6">
      <w:pPr>
        <w:tabs>
          <w:tab w:val="left" w:pos="540"/>
          <w:tab w:val="left" w:pos="990"/>
          <w:tab w:val="left" w:pos="1440"/>
        </w:tabs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3.2.3. Pentru clădirile care se modernizează</w:t>
      </w:r>
      <w:r w:rsidR="003226EB" w:rsidRPr="0074490F">
        <w:rPr>
          <w:rFonts w:ascii="Calibri" w:hAnsi="Calibri" w:cs="Calibri"/>
          <w:sz w:val="22"/>
          <w:szCs w:val="22"/>
          <w:lang w:val="ro-RO"/>
        </w:rPr>
        <w:t xml:space="preserve"> se</w:t>
      </w:r>
      <w:r>
        <w:rPr>
          <w:rFonts w:ascii="Calibri" w:hAnsi="Calibri" w:cs="Calibri"/>
          <w:sz w:val="22"/>
          <w:szCs w:val="22"/>
          <w:lang w:val="ro-RO"/>
        </w:rPr>
        <w:t xml:space="preserve"> va prezenta ca parte componentă</w:t>
      </w:r>
      <w:r w:rsidR="003226EB" w:rsidRPr="0074490F">
        <w:rPr>
          <w:rFonts w:ascii="Calibri" w:hAnsi="Calibri" w:cs="Calibri"/>
          <w:sz w:val="22"/>
          <w:szCs w:val="22"/>
          <w:lang w:val="ro-RO"/>
        </w:rPr>
        <w:t xml:space="preserve"> din studiul d</w:t>
      </w:r>
      <w:r>
        <w:rPr>
          <w:rFonts w:ascii="Calibri" w:hAnsi="Calibri" w:cs="Calibri"/>
          <w:sz w:val="22"/>
          <w:szCs w:val="22"/>
          <w:lang w:val="ro-RO"/>
        </w:rPr>
        <w:t>e fezabilitate expertiza tehnică</w:t>
      </w:r>
      <w:r w:rsidR="003226EB" w:rsidRPr="0074490F">
        <w:rPr>
          <w:rFonts w:ascii="Calibri" w:hAnsi="Calibri" w:cs="Calibri"/>
          <w:sz w:val="22"/>
          <w:szCs w:val="22"/>
          <w:lang w:val="ro-RO"/>
        </w:rPr>
        <w:t xml:space="preserve"> de specialitate as</w:t>
      </w:r>
      <w:r>
        <w:rPr>
          <w:rFonts w:ascii="Calibri" w:hAnsi="Calibri" w:cs="Calibri"/>
          <w:sz w:val="22"/>
          <w:szCs w:val="22"/>
          <w:lang w:val="ro-RO"/>
        </w:rPr>
        <w:t>upra construcției existente, întocmită, datată, semnată și ștampilată</w:t>
      </w:r>
      <w:r w:rsidR="003226EB" w:rsidRPr="0074490F">
        <w:rPr>
          <w:rFonts w:ascii="Calibri" w:hAnsi="Calibri" w:cs="Calibri"/>
          <w:sz w:val="22"/>
          <w:szCs w:val="22"/>
          <w:lang w:val="ro-RO"/>
        </w:rPr>
        <w:t xml:space="preserve"> de un expert tehnic  ates</w:t>
      </w:r>
      <w:r>
        <w:rPr>
          <w:rFonts w:ascii="Calibri" w:hAnsi="Calibri" w:cs="Calibri"/>
          <w:sz w:val="22"/>
          <w:szCs w:val="22"/>
          <w:lang w:val="ro-RO"/>
        </w:rPr>
        <w:t>tat pentru proiectele care prevă</w:t>
      </w:r>
      <w:r w:rsidR="003226EB" w:rsidRPr="0074490F">
        <w:rPr>
          <w:rFonts w:ascii="Calibri" w:hAnsi="Calibri" w:cs="Calibri"/>
          <w:sz w:val="22"/>
          <w:szCs w:val="22"/>
          <w:lang w:val="ro-RO"/>
        </w:rPr>
        <w:t>d moderni</w:t>
      </w:r>
      <w:r>
        <w:rPr>
          <w:rFonts w:ascii="Calibri" w:hAnsi="Calibri" w:cs="Calibri"/>
          <w:sz w:val="22"/>
          <w:szCs w:val="22"/>
          <w:lang w:val="ro-RO"/>
        </w:rPr>
        <w:t>zarea/consolidarea/ extinderea/desființarea parțială/ lucrări de reparații, precum și finalizarea construcțiilor  a că</w:t>
      </w:r>
      <w:r w:rsidR="003226EB" w:rsidRPr="0074490F">
        <w:rPr>
          <w:rFonts w:ascii="Calibri" w:hAnsi="Calibri" w:cs="Calibri"/>
          <w:sz w:val="22"/>
          <w:szCs w:val="22"/>
          <w:lang w:val="ro-RO"/>
        </w:rPr>
        <w:t>r</w:t>
      </w:r>
      <w:r>
        <w:rPr>
          <w:rFonts w:ascii="Calibri" w:hAnsi="Calibri" w:cs="Calibri"/>
          <w:sz w:val="22"/>
          <w:szCs w:val="22"/>
          <w:lang w:val="ro-RO"/>
        </w:rPr>
        <w:t>or execuție a fost întreruptă înainte de finalizarea completă</w:t>
      </w:r>
      <w:r w:rsidR="003226EB" w:rsidRPr="0074490F">
        <w:rPr>
          <w:rFonts w:ascii="Calibri" w:hAnsi="Calibri" w:cs="Calibri"/>
          <w:sz w:val="22"/>
          <w:szCs w:val="22"/>
          <w:lang w:val="ro-RO"/>
        </w:rPr>
        <w:t xml:space="preserve"> a acestora.</w:t>
      </w:r>
    </w:p>
    <w:p w14:paraId="1ABABB56" w14:textId="77777777" w:rsidR="00044F4F" w:rsidRPr="00D14FF6" w:rsidRDefault="00044F4F" w:rsidP="00F550BB">
      <w:pPr>
        <w:tabs>
          <w:tab w:val="left" w:pos="990"/>
          <w:tab w:val="left" w:pos="1440"/>
        </w:tabs>
        <w:ind w:left="360"/>
        <w:jc w:val="both"/>
        <w:rPr>
          <w:rFonts w:ascii="Calibri" w:hAnsi="Calibri" w:cs="Calibri"/>
          <w:i/>
          <w:sz w:val="16"/>
          <w:szCs w:val="16"/>
          <w:lang w:val="ro-RO"/>
        </w:rPr>
      </w:pPr>
    </w:p>
    <w:p w14:paraId="08B19E99" w14:textId="77777777" w:rsidR="00044F4F" w:rsidRPr="0074490F" w:rsidRDefault="00044F4F" w:rsidP="00F550BB">
      <w:pPr>
        <w:tabs>
          <w:tab w:val="left" w:pos="990"/>
          <w:tab w:val="left" w:pos="1440"/>
        </w:tabs>
        <w:ind w:left="36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Pentru modernizarea/consolidarea/schimbarea regimului de funcţionare pentru construcţiile existente se va anexa copia Raportului de expertiză tehnică, însoţită de copia certificatului de atestare al elaboratorului acestuia.</w:t>
      </w:r>
    </w:p>
    <w:p w14:paraId="211E0A95" w14:textId="77777777" w:rsidR="006D7657" w:rsidRPr="00D14FF6" w:rsidRDefault="006D7657" w:rsidP="009639EF">
      <w:pPr>
        <w:jc w:val="both"/>
        <w:rPr>
          <w:rFonts w:ascii="Calibri" w:hAnsi="Calibri" w:cs="Calibri"/>
          <w:sz w:val="16"/>
          <w:szCs w:val="16"/>
          <w:lang w:val="ro-RO"/>
        </w:rPr>
      </w:pPr>
    </w:p>
    <w:p w14:paraId="1888B60C" w14:textId="77777777" w:rsidR="009A0E38" w:rsidRPr="0074490F" w:rsidRDefault="009A0E38" w:rsidP="009A0E38">
      <w:pPr>
        <w:pStyle w:val="Indentcorptext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Pentru clădiri şi reţele se va face o descriere a soluţiilor tehnice avute în vedere, cu recomandări privind tehnologia de realizare şi condiţiile de exploatare ale fiecărui obiect.</w:t>
      </w:r>
    </w:p>
    <w:p w14:paraId="4FBC9B83" w14:textId="77777777" w:rsidR="00890255" w:rsidRPr="00D14FF6" w:rsidRDefault="00890255" w:rsidP="009A0E38">
      <w:pPr>
        <w:pStyle w:val="Indentcorptext"/>
        <w:rPr>
          <w:rFonts w:ascii="Calibri" w:hAnsi="Calibri" w:cs="Calibri"/>
          <w:sz w:val="16"/>
          <w:szCs w:val="16"/>
          <w:lang w:val="ro-RO"/>
        </w:rPr>
      </w:pPr>
    </w:p>
    <w:p w14:paraId="11A6D06D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3.3.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Costurile estimative ale investiţiei:</w:t>
      </w:r>
    </w:p>
    <w:p w14:paraId="4796A549" w14:textId="77777777" w:rsidR="009639EF" w:rsidRPr="0074490F" w:rsidRDefault="009639EF" w:rsidP="009639EF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19" w:name="do|ax4|alA|pt3|sp3.3.|pa1"/>
      <w:bookmarkEnd w:id="19"/>
      <w:r w:rsidRPr="0074490F">
        <w:rPr>
          <w:rFonts w:ascii="Calibri" w:hAnsi="Calibri" w:cs="Calibri"/>
          <w:sz w:val="22"/>
          <w:szCs w:val="22"/>
          <w:lang w:val="ro-RO"/>
        </w:rPr>
        <w:t>- costurile estimate pentru realizarea obiectivului de investiţii, cu luarea în considerare a costurilor unor investiţii similare, ori a unor standarde de cost pentru investiţii similare corelativ cu caracteristicile tehnice şi parametrii specifici obiectivului de investiţii;</w:t>
      </w:r>
    </w:p>
    <w:p w14:paraId="794FCA7E" w14:textId="77777777" w:rsidR="009639EF" w:rsidRPr="0074490F" w:rsidRDefault="009639EF" w:rsidP="009639EF">
      <w:pPr>
        <w:shd w:val="clear" w:color="auto" w:fill="FFFFFF"/>
        <w:ind w:firstLine="72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 xml:space="preserve"> Documente necesare: (a) devizul general; (b) devizele pe obiect; (c) oferte de preţ, </w:t>
      </w:r>
    </w:p>
    <w:p w14:paraId="05182FF9" w14:textId="77777777" w:rsidR="009639EF" w:rsidRPr="0074490F" w:rsidRDefault="009639EF" w:rsidP="009639EF">
      <w:pPr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Cheltuielile aferente investitiilor în sisteme de irigaţii vor fi cuprinse în deviz pe obiect specific.</w:t>
      </w:r>
    </w:p>
    <w:p w14:paraId="0BF52207" w14:textId="77777777" w:rsidR="00890255" w:rsidRPr="00D14FF6" w:rsidRDefault="00890255" w:rsidP="009639EF">
      <w:pPr>
        <w:pStyle w:val="Indentcorptext"/>
        <w:ind w:left="0"/>
        <w:rPr>
          <w:rFonts w:ascii="Calibri" w:hAnsi="Calibri" w:cs="Calibri"/>
          <w:sz w:val="16"/>
          <w:szCs w:val="16"/>
          <w:lang w:val="ro-RO"/>
        </w:rPr>
      </w:pPr>
    </w:p>
    <w:p w14:paraId="56270D5B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3.4.</w:t>
      </w:r>
      <w:r w:rsidRPr="0074490F">
        <w:rPr>
          <w:rFonts w:ascii="Calibri" w:hAnsi="Calibri" w:cs="Calibri"/>
          <w:sz w:val="22"/>
          <w:szCs w:val="22"/>
          <w:lang w:val="ro-RO"/>
        </w:rPr>
        <w:t>Studii de specialitate, în funcţie de categoria şi clasa de importanţă a construcţiilor, după caz:</w:t>
      </w:r>
      <w:r w:rsidR="00BF0698" w:rsidRPr="0074490F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F0698" w:rsidRPr="0074490F">
        <w:rPr>
          <w:rFonts w:ascii="Calibri" w:hAnsi="Calibri" w:cs="Calibri"/>
          <w:i/>
          <w:sz w:val="22"/>
          <w:szCs w:val="22"/>
          <w:lang w:val="ro-RO"/>
        </w:rPr>
        <w:t>(pentru proiecte fără C+M – nu este cazul)</w:t>
      </w:r>
    </w:p>
    <w:p w14:paraId="33383958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0" w:name="do|ax4|alA|pt3|sp3.4.|pa1"/>
      <w:bookmarkEnd w:id="20"/>
      <w:r w:rsidRPr="0074490F">
        <w:rPr>
          <w:rFonts w:ascii="Calibri" w:hAnsi="Calibri" w:cs="Calibri"/>
          <w:sz w:val="22"/>
          <w:szCs w:val="22"/>
          <w:lang w:val="ro-RO"/>
        </w:rPr>
        <w:t>- studiu topografic;</w:t>
      </w:r>
    </w:p>
    <w:p w14:paraId="0EFCC448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1" w:name="do|ax4|alA|pt3|sp3.4.|pa2"/>
      <w:bookmarkEnd w:id="21"/>
      <w:r w:rsidRPr="0074490F">
        <w:rPr>
          <w:rFonts w:ascii="Calibri" w:hAnsi="Calibri" w:cs="Calibri"/>
          <w:sz w:val="22"/>
          <w:szCs w:val="22"/>
          <w:lang w:val="ro-RO"/>
        </w:rPr>
        <w:t>- studiu geotehnic şi/sau studii de analiză şi de stabilitatea terenului;</w:t>
      </w:r>
    </w:p>
    <w:p w14:paraId="1202B36F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2" w:name="do|ax4|alA|pt3|sp3.4.|pa3"/>
      <w:bookmarkEnd w:id="22"/>
      <w:r w:rsidRPr="0074490F">
        <w:rPr>
          <w:rFonts w:ascii="Calibri" w:hAnsi="Calibri" w:cs="Calibri"/>
          <w:sz w:val="22"/>
          <w:szCs w:val="22"/>
          <w:lang w:val="ro-RO"/>
        </w:rPr>
        <w:t>- studiu hidrologic, hidrogeologic;</w:t>
      </w:r>
    </w:p>
    <w:p w14:paraId="0CAA626C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3" w:name="do|ax4|alA|pt3|sp3.4.|pa4"/>
      <w:bookmarkEnd w:id="23"/>
      <w:r w:rsidRPr="0074490F">
        <w:rPr>
          <w:rFonts w:ascii="Calibri" w:hAnsi="Calibri" w:cs="Calibri"/>
          <w:sz w:val="22"/>
          <w:szCs w:val="22"/>
          <w:lang w:val="ro-RO"/>
        </w:rPr>
        <w:t>- studiu privind posibilitatea utilizării unor sisteme alternative de eficienţă ridicată pentru creşterea performanţei energetice;</w:t>
      </w:r>
    </w:p>
    <w:p w14:paraId="7F8E8C71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4" w:name="do|ax4|alA|pt3|sp3.4.|pa5"/>
      <w:bookmarkEnd w:id="24"/>
      <w:r w:rsidRPr="0074490F">
        <w:rPr>
          <w:rFonts w:ascii="Calibri" w:hAnsi="Calibri" w:cs="Calibri"/>
          <w:sz w:val="22"/>
          <w:szCs w:val="22"/>
          <w:lang w:val="ro-RO"/>
        </w:rPr>
        <w:t>- studiu de trafic şi studiu de circulaţie;</w:t>
      </w:r>
    </w:p>
    <w:p w14:paraId="1AAEC8A2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5" w:name="do|ax4|alA|pt3|sp3.4.|pa6"/>
      <w:bookmarkEnd w:id="25"/>
      <w:r w:rsidRPr="0074490F">
        <w:rPr>
          <w:rFonts w:ascii="Calibri" w:hAnsi="Calibri" w:cs="Calibri"/>
          <w:sz w:val="22"/>
          <w:szCs w:val="22"/>
          <w:lang w:val="ro-RO"/>
        </w:rPr>
        <w:t>- raport de diagnostic arheologic preliminar în vederea exproprierii, pentru obiectivele de investiţii ale căror amplasamente urmează a fi expropriate pentru cauză de utilitate publică;</w:t>
      </w:r>
    </w:p>
    <w:p w14:paraId="3E53B2D0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6" w:name="do|ax4|alA|pt3|sp3.4.|pa7"/>
      <w:bookmarkEnd w:id="26"/>
      <w:r w:rsidRPr="0074490F">
        <w:rPr>
          <w:rFonts w:ascii="Calibri" w:hAnsi="Calibri" w:cs="Calibri"/>
          <w:sz w:val="22"/>
          <w:szCs w:val="22"/>
          <w:lang w:val="ro-RO"/>
        </w:rPr>
        <w:t>- studiu peisagistic în cazul obiectivelor de investiţii care se referă la amenajări spaţii verzi şi peisajere;</w:t>
      </w:r>
    </w:p>
    <w:p w14:paraId="2BFFA5BD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7" w:name="do|ax4|alA|pt3|sp3.4.|pa8"/>
      <w:bookmarkEnd w:id="27"/>
      <w:r w:rsidRPr="0074490F">
        <w:rPr>
          <w:rFonts w:ascii="Calibri" w:hAnsi="Calibri" w:cs="Calibri"/>
          <w:sz w:val="22"/>
          <w:szCs w:val="22"/>
          <w:lang w:val="ro-RO"/>
        </w:rPr>
        <w:t>- studiu privind valoarea resursei culturale;</w:t>
      </w:r>
    </w:p>
    <w:p w14:paraId="098604C7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8" w:name="do|ax4|alA|pt3|sp3.4.|pa9"/>
      <w:bookmarkEnd w:id="28"/>
      <w:r w:rsidRPr="0074490F">
        <w:rPr>
          <w:rFonts w:ascii="Calibri" w:hAnsi="Calibri" w:cs="Calibri"/>
          <w:sz w:val="22"/>
          <w:szCs w:val="22"/>
          <w:lang w:val="ro-RO"/>
        </w:rPr>
        <w:t>- studii de specialitate necesare în funcţie de specificul investiţiei.</w:t>
      </w:r>
    </w:p>
    <w:p w14:paraId="7571F3D9" w14:textId="77777777" w:rsidR="00345859" w:rsidRPr="0074490F" w:rsidRDefault="00345859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2FA4B675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29" w:name="do|ax4|alA|pt3|sp3.5."/>
      <w:bookmarkEnd w:id="29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3.5.</w:t>
      </w:r>
      <w:r w:rsidRPr="0074490F">
        <w:rPr>
          <w:rFonts w:ascii="Calibri" w:hAnsi="Calibri" w:cs="Calibri"/>
          <w:sz w:val="22"/>
          <w:szCs w:val="22"/>
          <w:lang w:val="ro-RO"/>
        </w:rPr>
        <w:t>Grafice orientative de realizare a investiţiei</w:t>
      </w:r>
    </w:p>
    <w:p w14:paraId="5CF86C43" w14:textId="77777777" w:rsidR="00195A77" w:rsidRPr="0074490F" w:rsidRDefault="00195A77" w:rsidP="009A0E38">
      <w:pPr>
        <w:pStyle w:val="Indentcorptext"/>
        <w:rPr>
          <w:rFonts w:ascii="Calibri" w:hAnsi="Calibri" w:cs="Calibri"/>
          <w:sz w:val="22"/>
          <w:szCs w:val="22"/>
          <w:lang w:val="ro-RO"/>
        </w:rPr>
      </w:pPr>
    </w:p>
    <w:p w14:paraId="415E244D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4.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Analiza fiecărui/fiecărei scenariu/opţiuni tehnico - economic(e) propus(e)</w:t>
      </w:r>
    </w:p>
    <w:p w14:paraId="53A36F45" w14:textId="77777777" w:rsidR="00345859" w:rsidRPr="0074490F" w:rsidRDefault="00345859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3FF086FA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i/>
          <w:sz w:val="22"/>
          <w:szCs w:val="22"/>
          <w:lang w:val="ro-RO"/>
        </w:rPr>
      </w:pPr>
      <w:bookmarkStart w:id="30" w:name="do|ax4|alA|pt4|sp4.1."/>
      <w:bookmarkEnd w:id="30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4.1.</w:t>
      </w:r>
      <w:r w:rsidRPr="0074490F">
        <w:rPr>
          <w:rFonts w:ascii="Calibri" w:hAnsi="Calibri" w:cs="Calibri"/>
          <w:sz w:val="22"/>
          <w:szCs w:val="22"/>
          <w:lang w:val="ro-RO"/>
        </w:rPr>
        <w:t>Prezentarea cadrului de analiză, inclusiv specificarea perioadei de referinţă şi prezentarea scenariului de referinţă</w:t>
      </w:r>
      <w:r w:rsidR="00150F92" w:rsidRPr="0074490F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150F92" w:rsidRPr="0074490F">
        <w:rPr>
          <w:rFonts w:ascii="Calibri" w:hAnsi="Calibri" w:cs="Calibri"/>
          <w:i/>
          <w:sz w:val="22"/>
          <w:szCs w:val="22"/>
          <w:lang w:val="ro-RO"/>
        </w:rPr>
        <w:t>(pentru investiții cu C+M)</w:t>
      </w:r>
    </w:p>
    <w:p w14:paraId="097707A8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1" w:name="do|ax4|alA|pt4|sp4.2."/>
      <w:bookmarkEnd w:id="31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4.2.</w:t>
      </w:r>
      <w:r w:rsidRPr="0074490F">
        <w:rPr>
          <w:rFonts w:ascii="Calibri" w:hAnsi="Calibri" w:cs="Calibri"/>
          <w:sz w:val="22"/>
          <w:szCs w:val="22"/>
          <w:lang w:val="ro-RO"/>
        </w:rPr>
        <w:t>Analiza vulnerabilităţilor cauzate de factori de risc, antropici şi naturali, inclusiv de schimbări climatice, ce pot afecta investiţia</w:t>
      </w:r>
    </w:p>
    <w:p w14:paraId="366D5B8C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4.3.</w:t>
      </w:r>
      <w:r w:rsidRPr="0074490F">
        <w:rPr>
          <w:rFonts w:ascii="Calibri" w:hAnsi="Calibri" w:cs="Calibri"/>
          <w:sz w:val="22"/>
          <w:szCs w:val="22"/>
          <w:lang w:val="ro-RO"/>
        </w:rPr>
        <w:t>Situaţia utilităţilor şi analiza de consum</w:t>
      </w:r>
      <w:r w:rsidR="00150F92" w:rsidRPr="0074490F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150F92" w:rsidRPr="0074490F">
        <w:rPr>
          <w:rFonts w:ascii="Calibri" w:hAnsi="Calibri" w:cs="Calibri"/>
          <w:i/>
          <w:sz w:val="22"/>
          <w:szCs w:val="22"/>
          <w:lang w:val="ro-RO"/>
        </w:rPr>
        <w:t>(fără C+M dacă este cazul)</w:t>
      </w:r>
      <w:r w:rsidRPr="0074490F">
        <w:rPr>
          <w:rFonts w:ascii="Calibri" w:hAnsi="Calibri" w:cs="Calibri"/>
          <w:sz w:val="22"/>
          <w:szCs w:val="22"/>
          <w:lang w:val="ro-RO"/>
        </w:rPr>
        <w:t>:</w:t>
      </w:r>
    </w:p>
    <w:p w14:paraId="1C5DE773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2" w:name="do|ax4|alA|pt4|sp4.3.|pa1"/>
      <w:bookmarkEnd w:id="32"/>
      <w:r w:rsidRPr="0074490F">
        <w:rPr>
          <w:rFonts w:ascii="Calibri" w:hAnsi="Calibri" w:cs="Calibri"/>
          <w:sz w:val="22"/>
          <w:szCs w:val="22"/>
          <w:lang w:val="ro-RO"/>
        </w:rPr>
        <w:t>- necesarul de utilităţi şi de relocare/protejare, după caz;</w:t>
      </w:r>
    </w:p>
    <w:p w14:paraId="5984D53B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3" w:name="do|ax4|alA|pt4|sp4.3.|pa2"/>
      <w:bookmarkEnd w:id="33"/>
      <w:r w:rsidRPr="0074490F">
        <w:rPr>
          <w:rFonts w:ascii="Calibri" w:hAnsi="Calibri" w:cs="Calibri"/>
          <w:sz w:val="22"/>
          <w:szCs w:val="22"/>
          <w:lang w:val="ro-RO"/>
        </w:rPr>
        <w:t>- soluţii pentru asigurarea utilităţilor necesare.</w:t>
      </w:r>
    </w:p>
    <w:p w14:paraId="57F529F3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4.4.</w:t>
      </w:r>
      <w:r w:rsidRPr="0074490F">
        <w:rPr>
          <w:rFonts w:ascii="Calibri" w:hAnsi="Calibri" w:cs="Calibri"/>
          <w:sz w:val="22"/>
          <w:szCs w:val="22"/>
          <w:lang w:val="ro-RO"/>
        </w:rPr>
        <w:t>Sustenabilitatea realizării obiectivului de investiţii:</w:t>
      </w:r>
    </w:p>
    <w:p w14:paraId="7357303B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4" w:name="do|ax4|alA|pt4|sp4.4.|lia"/>
      <w:bookmarkEnd w:id="34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a)</w:t>
      </w:r>
      <w:r w:rsidRPr="0074490F">
        <w:rPr>
          <w:rFonts w:ascii="Calibri" w:hAnsi="Calibri" w:cs="Calibri"/>
          <w:sz w:val="22"/>
          <w:szCs w:val="22"/>
          <w:lang w:val="ro-RO"/>
        </w:rPr>
        <w:t>impactul social şi cultural, egalitatea de şanse;</w:t>
      </w:r>
    </w:p>
    <w:p w14:paraId="72E24948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5" w:name="do|ax4|alA|pt4|sp4.4.|lib"/>
      <w:bookmarkEnd w:id="35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b)</w:t>
      </w:r>
      <w:r w:rsidRPr="0074490F">
        <w:rPr>
          <w:rFonts w:ascii="Calibri" w:hAnsi="Calibri" w:cs="Calibri"/>
          <w:sz w:val="22"/>
          <w:szCs w:val="22"/>
          <w:lang w:val="ro-RO"/>
        </w:rPr>
        <w:t>estimări privind forţa de muncă ocupată prin realizarea investiţiei: în faza de realizare, în faza de operare;</w:t>
      </w:r>
    </w:p>
    <w:p w14:paraId="6E22471D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6" w:name="do|ax4|alA|pt4|sp4.4.|lic"/>
      <w:bookmarkEnd w:id="36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c)</w:t>
      </w:r>
      <w:r w:rsidRPr="0074490F">
        <w:rPr>
          <w:rFonts w:ascii="Calibri" w:hAnsi="Calibri" w:cs="Calibri"/>
          <w:sz w:val="22"/>
          <w:szCs w:val="22"/>
          <w:lang w:val="ro-RO"/>
        </w:rPr>
        <w:t>impactul asupra factorilor de mediu, inclusiv impactul asupra biodiversităţii şi a siturilor protejate, după caz;</w:t>
      </w:r>
    </w:p>
    <w:p w14:paraId="340F1C65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7" w:name="do|ax4|alA|pt4|sp4.4.|lid"/>
      <w:bookmarkEnd w:id="37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d)</w:t>
      </w:r>
      <w:r w:rsidRPr="0074490F">
        <w:rPr>
          <w:rFonts w:ascii="Calibri" w:hAnsi="Calibri" w:cs="Calibri"/>
          <w:sz w:val="22"/>
          <w:szCs w:val="22"/>
          <w:lang w:val="ro-RO"/>
        </w:rPr>
        <w:t>impactul obiectivului de investiţie raportat la contextul natural şi antropic în care acesta se integrează, după caz.</w:t>
      </w:r>
    </w:p>
    <w:p w14:paraId="42C12815" w14:textId="77777777" w:rsidR="00195A77" w:rsidRPr="0074490F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8" w:name="do|ax4|alA|pt4|sp4.5."/>
      <w:bookmarkEnd w:id="38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4.5.</w:t>
      </w:r>
      <w:r w:rsidRPr="0074490F">
        <w:rPr>
          <w:rFonts w:ascii="Calibri" w:hAnsi="Calibri" w:cs="Calibri"/>
          <w:sz w:val="22"/>
          <w:szCs w:val="22"/>
          <w:lang w:val="ro-RO"/>
        </w:rPr>
        <w:t>Analiza cererii de bunuri şi servicii, care justifică dimensionarea obiectivului de investiţii</w:t>
      </w:r>
    </w:p>
    <w:p w14:paraId="072B7BDC" w14:textId="77777777" w:rsidR="00195A77" w:rsidRDefault="00195A77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39" w:name="do|ax4|alA|pt4|sp4.6."/>
      <w:bookmarkEnd w:id="39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4.6.</w:t>
      </w:r>
      <w:r w:rsidRPr="0074490F">
        <w:rPr>
          <w:rFonts w:ascii="Calibri" w:hAnsi="Calibri" w:cs="Calibri"/>
          <w:sz w:val="22"/>
          <w:szCs w:val="22"/>
          <w:lang w:val="ro-RO"/>
        </w:rPr>
        <w:t>Analiza financiară, inclusiv calcularea indicatorilor de performanţă financiară: fluxul cumulat, valoarea actualizată netă, rata internă de rentabilitate; sustenabilitatea financiară</w:t>
      </w:r>
      <w:r w:rsidR="00D14FF6">
        <w:rPr>
          <w:rFonts w:ascii="Calibri" w:hAnsi="Calibri" w:cs="Calibri"/>
          <w:sz w:val="22"/>
          <w:szCs w:val="22"/>
          <w:lang w:val="ro-RO"/>
        </w:rPr>
        <w:t xml:space="preserve"> – după caz</w:t>
      </w:r>
    </w:p>
    <w:p w14:paraId="2A3B4C50" w14:textId="77777777" w:rsidR="00D14FF6" w:rsidRPr="00D14FF6" w:rsidRDefault="00D14FF6" w:rsidP="00195A77">
      <w:pPr>
        <w:shd w:val="clear" w:color="auto" w:fill="FFFFFF"/>
        <w:jc w:val="both"/>
        <w:rPr>
          <w:rFonts w:ascii="Calibri" w:hAnsi="Calibri" w:cs="Calibri"/>
          <w:sz w:val="16"/>
          <w:szCs w:val="16"/>
          <w:lang w:val="ro-RO"/>
        </w:rPr>
      </w:pPr>
    </w:p>
    <w:p w14:paraId="3FEB650A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i/>
          <w:sz w:val="22"/>
          <w:szCs w:val="22"/>
          <w:lang w:val="ro-RO" w:eastAsia="ro-RO"/>
        </w:rPr>
      </w:pPr>
      <w:r w:rsidRPr="0074490F">
        <w:rPr>
          <w:rFonts w:ascii="Calibri" w:hAnsi="Calibri" w:cs="Calibri"/>
          <w:i/>
          <w:sz w:val="22"/>
          <w:szCs w:val="22"/>
          <w:lang w:val="ro-RO" w:eastAsia="ro-RO"/>
        </w:rPr>
        <w:t>Se va evita preluarea din literatura de specialitate a teoriei de întocmire a analizei economico-financiare în favoarea unor explicaţii, calcule şi analize concrete, pe baza datelor obţinute ca urmare a prognozelor economice.</w:t>
      </w:r>
    </w:p>
    <w:p w14:paraId="44901184" w14:textId="77777777" w:rsidR="00676D44" w:rsidRPr="0074490F" w:rsidRDefault="00676D44" w:rsidP="00676D44">
      <w:pPr>
        <w:ind w:firstLine="720"/>
        <w:jc w:val="both"/>
        <w:rPr>
          <w:rFonts w:ascii="Calibri" w:hAnsi="Calibri" w:cs="Calibri"/>
          <w:i/>
          <w:sz w:val="22"/>
          <w:szCs w:val="22"/>
          <w:lang w:val="ro-RO"/>
        </w:rPr>
      </w:pPr>
    </w:p>
    <w:p w14:paraId="65FCC978" w14:textId="77777777" w:rsidR="00676D44" w:rsidRPr="0074490F" w:rsidRDefault="00676D44" w:rsidP="00676D44">
      <w:pPr>
        <w:numPr>
          <w:ilvl w:val="1"/>
          <w:numId w:val="8"/>
        </w:numPr>
        <w:ind w:firstLine="72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 xml:space="preserve">Prognoza veniturilor </w:t>
      </w:r>
    </w:p>
    <w:p w14:paraId="2DC9FC9A" w14:textId="77777777" w:rsidR="00676D44" w:rsidRPr="0074490F" w:rsidRDefault="00676D44" w:rsidP="00676D44">
      <w:pPr>
        <w:numPr>
          <w:ilvl w:val="1"/>
          <w:numId w:val="8"/>
        </w:numPr>
        <w:ind w:firstLine="72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Prognoza cheltuielilor</w:t>
      </w:r>
    </w:p>
    <w:p w14:paraId="38EC6B06" w14:textId="77777777" w:rsidR="00676D44" w:rsidRPr="0074490F" w:rsidRDefault="00676D44" w:rsidP="00676D44">
      <w:pPr>
        <w:numPr>
          <w:ilvl w:val="1"/>
          <w:numId w:val="8"/>
        </w:numPr>
        <w:ind w:firstLine="72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Proiecţia contului de profit şi pierdere</w:t>
      </w:r>
    </w:p>
    <w:p w14:paraId="60D29F2B" w14:textId="77777777" w:rsidR="00676D44" w:rsidRPr="0074490F" w:rsidRDefault="00676D44" w:rsidP="00676D44">
      <w:pPr>
        <w:numPr>
          <w:ilvl w:val="1"/>
          <w:numId w:val="8"/>
        </w:numPr>
        <w:ind w:firstLine="72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Bilanţ sintetic previzionat</w:t>
      </w:r>
    </w:p>
    <w:p w14:paraId="0B31143C" w14:textId="77777777" w:rsidR="00676D44" w:rsidRPr="0074490F" w:rsidRDefault="00676D44" w:rsidP="00676D44">
      <w:pPr>
        <w:numPr>
          <w:ilvl w:val="1"/>
          <w:numId w:val="8"/>
        </w:numPr>
        <w:ind w:firstLine="72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 xml:space="preserve">Flux de numerar </w:t>
      </w:r>
    </w:p>
    <w:p w14:paraId="74E1EC94" w14:textId="77777777" w:rsidR="00676D44" w:rsidRPr="0074490F" w:rsidRDefault="00676D44" w:rsidP="00676D44">
      <w:pPr>
        <w:numPr>
          <w:ilvl w:val="1"/>
          <w:numId w:val="8"/>
        </w:numPr>
        <w:ind w:firstLine="72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Indicatori financiari</w:t>
      </w:r>
    </w:p>
    <w:p w14:paraId="1A3DDF1B" w14:textId="77777777" w:rsidR="00676D44" w:rsidRPr="0074490F" w:rsidRDefault="00676D44" w:rsidP="00676D44">
      <w:pPr>
        <w:jc w:val="both"/>
        <w:rPr>
          <w:rFonts w:ascii="Calibri" w:hAnsi="Calibri" w:cs="Calibri"/>
          <w:i/>
          <w:sz w:val="22"/>
          <w:szCs w:val="22"/>
          <w:lang w:val="ro-RO"/>
        </w:rPr>
      </w:pPr>
    </w:p>
    <w:p w14:paraId="52A4D3AB" w14:textId="77777777" w:rsidR="00195A77" w:rsidRPr="0074490F" w:rsidRDefault="0005435A" w:rsidP="00195A77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40" w:name="do|ax4|alA|pt4|sp4.7."/>
      <w:bookmarkStart w:id="41" w:name="do|ax4|alA|pt4|sp4.9."/>
      <w:bookmarkEnd w:id="40"/>
      <w:bookmarkEnd w:id="41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4.9</w:t>
      </w:r>
      <w:r w:rsidR="00195A77" w:rsidRPr="0074490F">
        <w:rPr>
          <w:rFonts w:ascii="Calibri" w:hAnsi="Calibri" w:cs="Calibri"/>
          <w:b/>
          <w:bCs/>
          <w:sz w:val="22"/>
          <w:szCs w:val="22"/>
          <w:lang w:val="ro-RO"/>
        </w:rPr>
        <w:t>.</w:t>
      </w:r>
      <w:r w:rsidR="00195A77" w:rsidRPr="0074490F">
        <w:rPr>
          <w:rFonts w:ascii="Calibri" w:hAnsi="Calibri" w:cs="Calibri"/>
          <w:sz w:val="22"/>
          <w:szCs w:val="22"/>
          <w:lang w:val="ro-RO"/>
        </w:rPr>
        <w:t>Analiza de riscuri, măsuri de prevenire/diminuare a riscurilor</w:t>
      </w:r>
    </w:p>
    <w:p w14:paraId="18591E31" w14:textId="77777777" w:rsidR="00195A77" w:rsidRPr="0074490F" w:rsidRDefault="00195A77" w:rsidP="0005435A">
      <w:pPr>
        <w:pStyle w:val="Indentcorptext"/>
        <w:ind w:left="0"/>
        <w:rPr>
          <w:rFonts w:ascii="Calibri" w:hAnsi="Calibri" w:cs="Calibri"/>
          <w:sz w:val="22"/>
          <w:szCs w:val="22"/>
          <w:lang w:val="ro-RO"/>
        </w:rPr>
      </w:pPr>
    </w:p>
    <w:p w14:paraId="2DE7F3D3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5.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Scenariul/Opţiunea tehnico-economic(ă) optim(ă), recomandat(ă)</w:t>
      </w:r>
    </w:p>
    <w:p w14:paraId="3681BE12" w14:textId="77777777" w:rsidR="00345859" w:rsidRPr="0074490F" w:rsidRDefault="00345859" w:rsidP="00676D44">
      <w:pPr>
        <w:shd w:val="clear" w:color="auto" w:fill="FFFFFF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2A6578E7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42" w:name="do|ax4|alA|pt5|sp5.1."/>
      <w:bookmarkEnd w:id="42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5.1.</w:t>
      </w:r>
      <w:r w:rsidRPr="0074490F">
        <w:rPr>
          <w:rFonts w:ascii="Calibri" w:hAnsi="Calibri" w:cs="Calibri"/>
          <w:sz w:val="22"/>
          <w:szCs w:val="22"/>
          <w:lang w:val="ro-RO"/>
        </w:rPr>
        <w:t>Comparaţia scenariilor/opţiunilor propuse, din punct de vedere tehnic, economic, financiar, al sustenabilităţii şi riscurilor</w:t>
      </w:r>
      <w:r w:rsidR="00150F92" w:rsidRPr="0074490F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150F92" w:rsidRPr="0074490F">
        <w:rPr>
          <w:rFonts w:ascii="Calibri" w:hAnsi="Calibri" w:cs="Calibri"/>
          <w:i/>
          <w:sz w:val="22"/>
          <w:szCs w:val="22"/>
          <w:lang w:val="ro-RO"/>
        </w:rPr>
        <w:t>(pentru proiecte fără C+M – nu este cazul)</w:t>
      </w:r>
    </w:p>
    <w:p w14:paraId="11DC10E2" w14:textId="77777777" w:rsidR="00345859" w:rsidRPr="0074490F" w:rsidRDefault="00345859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42807535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43" w:name="do|ax4|alA|pt5|sp5.2."/>
      <w:bookmarkEnd w:id="43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5.2.</w:t>
      </w:r>
      <w:r w:rsidRPr="0074490F">
        <w:rPr>
          <w:rFonts w:ascii="Calibri" w:hAnsi="Calibri" w:cs="Calibri"/>
          <w:sz w:val="22"/>
          <w:szCs w:val="22"/>
          <w:lang w:val="ro-RO"/>
        </w:rPr>
        <w:t>Selectarea şi justificarea scenariului/opţiunii optim(e) recomand at(e)</w:t>
      </w:r>
      <w:r w:rsidR="00192695" w:rsidRPr="0074490F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192695" w:rsidRPr="0074490F">
        <w:rPr>
          <w:rFonts w:ascii="Calibri" w:hAnsi="Calibri" w:cs="Calibri"/>
          <w:i/>
          <w:sz w:val="22"/>
          <w:szCs w:val="22"/>
          <w:lang w:val="ro-RO"/>
        </w:rPr>
        <w:t>(pentru proiecte fără C+M – nu este cazul)</w:t>
      </w:r>
    </w:p>
    <w:p w14:paraId="551D5A8E" w14:textId="77777777" w:rsidR="00345859" w:rsidRPr="0074490F" w:rsidRDefault="00345859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6227CD6E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5.3.</w:t>
      </w:r>
      <w:r w:rsidRPr="0074490F">
        <w:rPr>
          <w:rFonts w:ascii="Calibri" w:hAnsi="Calibri" w:cs="Calibri"/>
          <w:sz w:val="22"/>
          <w:szCs w:val="22"/>
          <w:lang w:val="ro-RO"/>
        </w:rPr>
        <w:t>Descrierea scenariului/opţiunii optim(e) recomandat(e) privind:</w:t>
      </w:r>
    </w:p>
    <w:p w14:paraId="2C00D89E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44" w:name="do|ax4|alA|pt5|sp5.3.|lia"/>
      <w:bookmarkEnd w:id="44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a)</w:t>
      </w:r>
      <w:r w:rsidRPr="0074490F">
        <w:rPr>
          <w:rFonts w:ascii="Calibri" w:hAnsi="Calibri" w:cs="Calibri"/>
          <w:sz w:val="22"/>
          <w:szCs w:val="22"/>
          <w:lang w:val="ro-RO"/>
        </w:rPr>
        <w:t>obţinerea si amenajarea terenului;</w:t>
      </w:r>
    </w:p>
    <w:p w14:paraId="3782EF34" w14:textId="77777777" w:rsidR="00841BA1" w:rsidRPr="0074490F" w:rsidRDefault="00676D44" w:rsidP="00841BA1">
      <w:pPr>
        <w:shd w:val="clear" w:color="auto" w:fill="FFFFFF"/>
        <w:jc w:val="both"/>
        <w:rPr>
          <w:rFonts w:ascii="Calibri" w:hAnsi="Calibri" w:cs="Calibri"/>
          <w:i/>
          <w:sz w:val="22"/>
          <w:szCs w:val="22"/>
          <w:lang w:val="ro-RO"/>
        </w:rPr>
      </w:pPr>
      <w:bookmarkStart w:id="45" w:name="do|ax4|alA|pt5|sp5.3.|lib"/>
      <w:bookmarkEnd w:id="45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b)</w:t>
      </w:r>
      <w:r w:rsidRPr="0074490F">
        <w:rPr>
          <w:rFonts w:ascii="Calibri" w:hAnsi="Calibri" w:cs="Calibri"/>
          <w:sz w:val="22"/>
          <w:szCs w:val="22"/>
          <w:lang w:val="ro-RO"/>
        </w:rPr>
        <w:t>asigurarea utilităţilor necesare funcţionării obiectivului;</w:t>
      </w:r>
      <w:r w:rsidR="00841BA1" w:rsidRPr="0074490F">
        <w:rPr>
          <w:rFonts w:ascii="Calibri" w:hAnsi="Calibri" w:cs="Calibri"/>
          <w:i/>
          <w:sz w:val="22"/>
          <w:szCs w:val="22"/>
          <w:lang w:val="ro-RO"/>
        </w:rPr>
        <w:t xml:space="preserve"> (pentru p</w:t>
      </w:r>
      <w:r w:rsidR="00D14FF6">
        <w:rPr>
          <w:rFonts w:ascii="Calibri" w:hAnsi="Calibri" w:cs="Calibri"/>
          <w:i/>
          <w:sz w:val="22"/>
          <w:szCs w:val="22"/>
          <w:lang w:val="ro-RO"/>
        </w:rPr>
        <w:t>roiecte fără C+M - după</w:t>
      </w:r>
      <w:r w:rsidR="00841BA1" w:rsidRPr="0074490F">
        <w:rPr>
          <w:rFonts w:ascii="Calibri" w:hAnsi="Calibri" w:cs="Calibri"/>
          <w:i/>
          <w:sz w:val="22"/>
          <w:szCs w:val="22"/>
          <w:lang w:val="ro-RO"/>
        </w:rPr>
        <w:t xml:space="preserve"> caz)</w:t>
      </w:r>
      <w:bookmarkStart w:id="46" w:name="do|ax2|ca3|al2|pt3|lif|pa1"/>
      <w:bookmarkStart w:id="47" w:name="do|ax2|ca3|al2|pt3|lif|pa2"/>
      <w:bookmarkEnd w:id="46"/>
      <w:bookmarkEnd w:id="47"/>
    </w:p>
    <w:p w14:paraId="351F7482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12C5782B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48" w:name="do|ax4|alA|pt5|sp5.3.|lic"/>
      <w:bookmarkEnd w:id="48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lastRenderedPageBreak/>
        <w:t>c)</w:t>
      </w:r>
      <w:r w:rsidRPr="0074490F">
        <w:rPr>
          <w:rFonts w:ascii="Calibri" w:hAnsi="Calibri" w:cs="Calibri"/>
          <w:sz w:val="22"/>
          <w:szCs w:val="22"/>
          <w:lang w:val="ro-RO"/>
        </w:rPr>
        <w:t>soluţia tehnică, cuprinzând descrierea, din punct de vedere tehnologic, constructiv, tehnic, funcţional-arhitectural şi economic, a principalelor lucrări pentru investiţia de bază, corelată cu nivelul calitativ, tehnic şi de performanţă ce rezultă din indicatorii tehnico-economici propuşi;</w:t>
      </w:r>
      <w:r w:rsidR="00192695" w:rsidRPr="0074490F">
        <w:rPr>
          <w:rFonts w:ascii="Calibri" w:hAnsi="Calibri" w:cs="Calibri"/>
          <w:i/>
          <w:sz w:val="22"/>
          <w:szCs w:val="22"/>
          <w:lang w:val="ro-RO"/>
        </w:rPr>
        <w:t xml:space="preserve"> (pentru proiecte fără C+M – nu este cazul)</w:t>
      </w:r>
    </w:p>
    <w:p w14:paraId="3C9FD466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49" w:name="do|ax4|alA|pt5|sp5.3.|lid"/>
      <w:bookmarkEnd w:id="49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d)</w:t>
      </w:r>
      <w:r w:rsidRPr="0074490F">
        <w:rPr>
          <w:rFonts w:ascii="Calibri" w:hAnsi="Calibri" w:cs="Calibri"/>
          <w:sz w:val="22"/>
          <w:szCs w:val="22"/>
          <w:lang w:val="ro-RO"/>
        </w:rPr>
        <w:t>probe tehnologice şi teste.</w:t>
      </w:r>
    </w:p>
    <w:p w14:paraId="5AA43188" w14:textId="77777777" w:rsidR="00345859" w:rsidRPr="0074490F" w:rsidRDefault="00345859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680D1E7F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5.4.</w:t>
      </w:r>
      <w:r w:rsidRPr="0074490F">
        <w:rPr>
          <w:rFonts w:ascii="Calibri" w:hAnsi="Calibri" w:cs="Calibri"/>
          <w:sz w:val="22"/>
          <w:szCs w:val="22"/>
          <w:lang w:val="ro-RO"/>
        </w:rPr>
        <w:t>Principalii indicatori tehnico-economici aferenţi obiectivului de investiţii:</w:t>
      </w:r>
    </w:p>
    <w:p w14:paraId="5A57E426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0" w:name="do|ax4|alA|pt5|sp5.4.|lia"/>
      <w:bookmarkEnd w:id="50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a)</w:t>
      </w:r>
      <w:r w:rsidRPr="0074490F">
        <w:rPr>
          <w:rFonts w:ascii="Calibri" w:hAnsi="Calibri" w:cs="Calibri"/>
          <w:sz w:val="22"/>
          <w:szCs w:val="22"/>
          <w:lang w:val="ro-RO"/>
        </w:rPr>
        <w:t>indicatori maximali, respectiv valoarea totală a obiectului de investiţii, exprimată în lei, cu TVA şi, respectiv, fără TVA, din care construcţii-montaj (C+M), în conformitate cu devizul general;</w:t>
      </w:r>
    </w:p>
    <w:p w14:paraId="78D862DD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1" w:name="do|ax4|alA|pt5|sp5.4.|lib"/>
      <w:bookmarkEnd w:id="51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b)</w:t>
      </w:r>
      <w:r w:rsidRPr="0074490F">
        <w:rPr>
          <w:rFonts w:ascii="Calibri" w:hAnsi="Calibri" w:cs="Calibri"/>
          <w:sz w:val="22"/>
          <w:szCs w:val="22"/>
          <w:lang w:val="ro-RO"/>
        </w:rPr>
        <w:t>indicatori minimali, respectiv indicatori de performanţă - elemente fizice/capacităţi fizice care să indice atingerea ţintei obiectivului de investiţii - şi, după caz, calitativi, în conformitate cu standardele, normativele şi reglementările tehnice în vigoare;</w:t>
      </w:r>
    </w:p>
    <w:p w14:paraId="2055A90E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2" w:name="do|ax4|alA|pt5|sp5.4.|lic"/>
      <w:bookmarkEnd w:id="52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c)</w:t>
      </w:r>
      <w:r w:rsidRPr="0074490F">
        <w:rPr>
          <w:rFonts w:ascii="Calibri" w:hAnsi="Calibri" w:cs="Calibri"/>
          <w:sz w:val="22"/>
          <w:szCs w:val="22"/>
          <w:lang w:val="ro-RO"/>
        </w:rPr>
        <w:t>indicatori financiari, socioeconomici, de impact, de rezultat/operare, stabiliţi în funcţie de specificul şi ţinta fiecărui obiectiv de investiţii;</w:t>
      </w:r>
    </w:p>
    <w:p w14:paraId="11433FCD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3" w:name="do|ax4|alA|pt5|sp5.4.|lid"/>
      <w:bookmarkEnd w:id="53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d)</w:t>
      </w:r>
      <w:r w:rsidRPr="0074490F">
        <w:rPr>
          <w:rFonts w:ascii="Calibri" w:hAnsi="Calibri" w:cs="Calibri"/>
          <w:sz w:val="22"/>
          <w:szCs w:val="22"/>
          <w:lang w:val="ro-RO"/>
        </w:rPr>
        <w:t>durata estimată de execuţie a obiectivului de investiţii, exprimată în luni.</w:t>
      </w:r>
    </w:p>
    <w:p w14:paraId="5BF35A69" w14:textId="77777777" w:rsidR="00676D44" w:rsidRPr="0074490F" w:rsidRDefault="00676D44" w:rsidP="00676D44">
      <w:pPr>
        <w:pStyle w:val="Listparagraf"/>
        <w:ind w:left="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21E05E2A" w14:textId="77777777" w:rsidR="00676D44" w:rsidRPr="0074490F" w:rsidRDefault="00D14FF6" w:rsidP="00676D44">
      <w:pPr>
        <w:pStyle w:val="Listparagraf"/>
        <w:ind w:left="0"/>
        <w:jc w:val="both"/>
        <w:rPr>
          <w:rFonts w:ascii="Calibri" w:hAnsi="Calibri" w:cs="Calibri"/>
          <w:b/>
          <w:sz w:val="22"/>
          <w:szCs w:val="22"/>
          <w:lang w:val="ro-RO"/>
        </w:rPr>
      </w:pPr>
      <w:r>
        <w:rPr>
          <w:rFonts w:ascii="Calibri" w:hAnsi="Calibri" w:cs="Calibri"/>
          <w:b/>
          <w:sz w:val="22"/>
          <w:szCs w:val="22"/>
          <w:lang w:val="ro-RO"/>
        </w:rPr>
        <w:t>Caracteristici tehnice și funcț</w:t>
      </w:r>
      <w:r w:rsidR="00676D44" w:rsidRPr="0074490F">
        <w:rPr>
          <w:rFonts w:ascii="Calibri" w:hAnsi="Calibri" w:cs="Calibri"/>
          <w:b/>
          <w:sz w:val="22"/>
          <w:szCs w:val="22"/>
          <w:lang w:val="ro-RO"/>
        </w:rPr>
        <w:t>ionale ale utilajelor/echipamentelor tehnologi</w:t>
      </w:r>
      <w:r>
        <w:rPr>
          <w:rFonts w:ascii="Calibri" w:hAnsi="Calibri" w:cs="Calibri"/>
          <w:b/>
          <w:sz w:val="22"/>
          <w:szCs w:val="22"/>
          <w:lang w:val="ro-RO"/>
        </w:rPr>
        <w:t>ce/echipamentelor de transport/dotărilor ce urmează a fi achiziționate prin proiect și prezentarea tehnică a construcțiilor în care urmează a fi amplasate utilajele/dotările (inclusiv utilităț</w:t>
      </w:r>
      <w:r w:rsidR="00676D44" w:rsidRPr="0074490F">
        <w:rPr>
          <w:rFonts w:ascii="Calibri" w:hAnsi="Calibri" w:cs="Calibri"/>
          <w:b/>
          <w:sz w:val="22"/>
          <w:szCs w:val="22"/>
          <w:lang w:val="ro-RO"/>
        </w:rPr>
        <w:t>i). Se vor preciza</w:t>
      </w:r>
      <w:r>
        <w:rPr>
          <w:rFonts w:ascii="Calibri" w:hAnsi="Calibri" w:cs="Calibri"/>
          <w:b/>
          <w:sz w:val="22"/>
          <w:szCs w:val="22"/>
          <w:lang w:val="ro-RO"/>
        </w:rPr>
        <w:t>,</w:t>
      </w:r>
      <w:r w:rsidR="00676D44" w:rsidRPr="0074490F">
        <w:rPr>
          <w:rFonts w:ascii="Calibri" w:hAnsi="Calibri" w:cs="Calibri"/>
          <w:b/>
          <w:sz w:val="22"/>
          <w:szCs w:val="22"/>
          <w:lang w:val="ro-RO"/>
        </w:rPr>
        <w:t xml:space="preserve"> de asemenea</w:t>
      </w:r>
      <w:r>
        <w:rPr>
          <w:rFonts w:ascii="Calibri" w:hAnsi="Calibri" w:cs="Calibri"/>
          <w:b/>
          <w:sz w:val="22"/>
          <w:szCs w:val="22"/>
          <w:lang w:val="ro-RO"/>
        </w:rPr>
        <w:t>, denumirea, numărul și valoarea utilajelor/</w:t>
      </w:r>
      <w:r w:rsidR="00676D44" w:rsidRPr="0074490F">
        <w:rPr>
          <w:rFonts w:ascii="Calibri" w:hAnsi="Calibri" w:cs="Calibri"/>
          <w:b/>
          <w:sz w:val="22"/>
          <w:szCs w:val="22"/>
          <w:lang w:val="ro-RO"/>
        </w:rPr>
        <w:t>echipamentelor tehnologice/e</w:t>
      </w:r>
      <w:r>
        <w:rPr>
          <w:rFonts w:ascii="Calibri" w:hAnsi="Calibri" w:cs="Calibri"/>
          <w:b/>
          <w:sz w:val="22"/>
          <w:szCs w:val="22"/>
          <w:lang w:val="ro-RO"/>
        </w:rPr>
        <w:t>chipamentelor de transport/ dotărilor care vor fi achiziț</w:t>
      </w:r>
      <w:r w:rsidR="00676D44" w:rsidRPr="0074490F">
        <w:rPr>
          <w:rFonts w:ascii="Calibri" w:hAnsi="Calibri" w:cs="Calibri"/>
          <w:b/>
          <w:sz w:val="22"/>
          <w:szCs w:val="22"/>
          <w:lang w:val="ro-RO"/>
        </w:rPr>
        <w:t>io</w:t>
      </w:r>
      <w:r>
        <w:rPr>
          <w:rFonts w:ascii="Calibri" w:hAnsi="Calibri" w:cs="Calibri"/>
          <w:b/>
          <w:sz w:val="22"/>
          <w:szCs w:val="22"/>
          <w:lang w:val="ro-RO"/>
        </w:rPr>
        <w:t>nate, cu fundamentarea necesității acestora (utilizaț</w:t>
      </w:r>
      <w:r w:rsidR="00676D44" w:rsidRPr="0074490F">
        <w:rPr>
          <w:rFonts w:ascii="Calibri" w:hAnsi="Calibri" w:cs="Calibri"/>
          <w:b/>
          <w:sz w:val="22"/>
          <w:szCs w:val="22"/>
          <w:lang w:val="ro-RO"/>
        </w:rPr>
        <w:t xml:space="preserve">i formatul tabelar prezentat mai jos). Se va descrie </w:t>
      </w:r>
      <w:r>
        <w:rPr>
          <w:rFonts w:ascii="Calibri" w:hAnsi="Calibri" w:cs="Calibri"/>
          <w:b/>
          <w:sz w:val="22"/>
          <w:szCs w:val="22"/>
          <w:lang w:val="ro-RO"/>
        </w:rPr>
        <w:t>fluxul tehnologic, activitatea și tehnologia aplicată în cadrul proiectului – după caz</w:t>
      </w:r>
    </w:p>
    <w:p w14:paraId="378939F0" w14:textId="77777777" w:rsidR="00676D44" w:rsidRPr="0074490F" w:rsidRDefault="00676D44" w:rsidP="00676D44">
      <w:pPr>
        <w:pStyle w:val="Listparagraf"/>
        <w:ind w:left="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sz w:val="22"/>
          <w:szCs w:val="22"/>
          <w:lang w:val="ro-RO"/>
        </w:rPr>
        <w:t xml:space="preserve">      A</w:t>
      </w:r>
      <w:r w:rsidR="00D14FF6">
        <w:rPr>
          <w:rFonts w:ascii="Calibri" w:hAnsi="Calibri" w:cs="Calibri"/>
          <w:b/>
          <w:sz w:val="22"/>
          <w:szCs w:val="22"/>
          <w:lang w:val="ro-RO"/>
        </w:rPr>
        <w:t>tenție! Nu se va menționa marca, denumirea producă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torului, firma, etc.</w:t>
      </w:r>
    </w:p>
    <w:p w14:paraId="26808D5F" w14:textId="77777777" w:rsidR="00676D44" w:rsidRPr="0074490F" w:rsidRDefault="00676D44" w:rsidP="00676D44">
      <w:pPr>
        <w:pStyle w:val="Listparagraf"/>
        <w:ind w:left="36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4"/>
        <w:gridCol w:w="1879"/>
        <w:gridCol w:w="1694"/>
        <w:gridCol w:w="2087"/>
        <w:gridCol w:w="1226"/>
        <w:gridCol w:w="1670"/>
      </w:tblGrid>
      <w:tr w:rsidR="00676D44" w:rsidRPr="0074490F" w14:paraId="71FBD652" w14:textId="77777777" w:rsidTr="00D14FF6">
        <w:trPr>
          <w:jc w:val="center"/>
        </w:trPr>
        <w:tc>
          <w:tcPr>
            <w:tcW w:w="809" w:type="dxa"/>
          </w:tcPr>
          <w:p w14:paraId="2CBC3F8B" w14:textId="77777777" w:rsidR="00D14FF6" w:rsidRDefault="00676D44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4CDE7CA8" w14:textId="77777777" w:rsidR="00676D44" w:rsidRPr="0074490F" w:rsidRDefault="00D14FF6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</w:t>
            </w:r>
            <w:r w:rsidR="00676D44"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rt</w:t>
            </w: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.</w:t>
            </w:r>
          </w:p>
        </w:tc>
        <w:tc>
          <w:tcPr>
            <w:tcW w:w="1880" w:type="dxa"/>
          </w:tcPr>
          <w:p w14:paraId="0E61059C" w14:textId="77777777" w:rsidR="00676D44" w:rsidRPr="0074490F" w:rsidRDefault="00676D44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Denumire/Tip</w:t>
            </w:r>
          </w:p>
          <w:p w14:paraId="3B20FD93" w14:textId="77777777" w:rsidR="00676D44" w:rsidRPr="0074490F" w:rsidRDefault="00676D44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utilaj/echipament</w:t>
            </w:r>
          </w:p>
        </w:tc>
        <w:tc>
          <w:tcPr>
            <w:tcW w:w="1744" w:type="dxa"/>
          </w:tcPr>
          <w:p w14:paraId="7BACCA50" w14:textId="77777777" w:rsidR="00676D44" w:rsidRPr="0074490F" w:rsidRDefault="00D14FF6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Număr bucăț</w:t>
            </w:r>
            <w:r w:rsidR="00676D44"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2155" w:type="dxa"/>
          </w:tcPr>
          <w:p w14:paraId="2EDA5E11" w14:textId="77777777" w:rsidR="00676D44" w:rsidRPr="0074490F" w:rsidRDefault="00D14FF6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Valoare fără</w:t>
            </w:r>
            <w:r w:rsidR="00676D44"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 TVA</w:t>
            </w:r>
          </w:p>
          <w:p w14:paraId="0A578786" w14:textId="77777777" w:rsidR="00676D44" w:rsidRPr="0074490F" w:rsidRDefault="00D14FF6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Euro</w:t>
            </w:r>
          </w:p>
        </w:tc>
        <w:tc>
          <w:tcPr>
            <w:tcW w:w="1260" w:type="dxa"/>
          </w:tcPr>
          <w:p w14:paraId="5AF6CEE2" w14:textId="77777777" w:rsidR="00676D44" w:rsidRPr="0074490F" w:rsidRDefault="00676D44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TVA</w:t>
            </w:r>
          </w:p>
          <w:p w14:paraId="496B9E93" w14:textId="77777777" w:rsidR="00676D44" w:rsidRPr="0074490F" w:rsidRDefault="00676D44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Euro</w:t>
            </w:r>
          </w:p>
        </w:tc>
        <w:tc>
          <w:tcPr>
            <w:tcW w:w="1728" w:type="dxa"/>
          </w:tcPr>
          <w:p w14:paraId="40AF4B83" w14:textId="77777777" w:rsidR="00676D44" w:rsidRPr="0074490F" w:rsidRDefault="00676D44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Total cu TVA</w:t>
            </w:r>
          </w:p>
          <w:p w14:paraId="1FF0BFD3" w14:textId="77777777" w:rsidR="00676D44" w:rsidRPr="0074490F" w:rsidRDefault="00676D44" w:rsidP="00761F9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Euro</w:t>
            </w:r>
          </w:p>
        </w:tc>
      </w:tr>
      <w:tr w:rsidR="00676D44" w:rsidRPr="0074490F" w14:paraId="6681B7F4" w14:textId="77777777" w:rsidTr="00D14FF6">
        <w:trPr>
          <w:jc w:val="center"/>
        </w:trPr>
        <w:tc>
          <w:tcPr>
            <w:tcW w:w="809" w:type="dxa"/>
          </w:tcPr>
          <w:p w14:paraId="6559EB5E" w14:textId="77777777" w:rsidR="00676D44" w:rsidRPr="0074490F" w:rsidRDefault="00676D44" w:rsidP="00761F95">
            <w:pPr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880" w:type="dxa"/>
          </w:tcPr>
          <w:p w14:paraId="45A75E6C" w14:textId="77777777" w:rsidR="00676D44" w:rsidRPr="0074490F" w:rsidRDefault="00676D44" w:rsidP="00761F95">
            <w:pPr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744" w:type="dxa"/>
          </w:tcPr>
          <w:p w14:paraId="40DE36F1" w14:textId="77777777" w:rsidR="00676D44" w:rsidRPr="0074490F" w:rsidRDefault="00676D44" w:rsidP="00761F95">
            <w:pPr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155" w:type="dxa"/>
          </w:tcPr>
          <w:p w14:paraId="27EE8FFF" w14:textId="77777777" w:rsidR="00676D44" w:rsidRPr="0074490F" w:rsidRDefault="00676D44" w:rsidP="00761F95">
            <w:pPr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</w:tcPr>
          <w:p w14:paraId="0616F851" w14:textId="77777777" w:rsidR="00676D44" w:rsidRPr="0074490F" w:rsidRDefault="00676D44" w:rsidP="00761F95">
            <w:pPr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728" w:type="dxa"/>
          </w:tcPr>
          <w:p w14:paraId="3A40E443" w14:textId="77777777" w:rsidR="00676D44" w:rsidRPr="0074490F" w:rsidRDefault="00676D44" w:rsidP="00761F95">
            <w:pPr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197AEEC6" w14:textId="77777777" w:rsidR="00676D44" w:rsidRPr="0074490F" w:rsidRDefault="00676D44" w:rsidP="00676D44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1C26E152" w14:textId="77777777" w:rsidR="00676D44" w:rsidRPr="0074490F" w:rsidRDefault="00D14FF6" w:rsidP="00D14FF6">
      <w:pPr>
        <w:numPr>
          <w:ilvl w:val="0"/>
          <w:numId w:val="46"/>
        </w:numPr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Grafic de eșalonare a investiției exprimat valoric pe luni și activităț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i.</w:t>
      </w:r>
    </w:p>
    <w:p w14:paraId="1A9ED3E5" w14:textId="77777777" w:rsidR="00676D44" w:rsidRPr="0074490F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5A33A825" w14:textId="77777777" w:rsidR="00676D44" w:rsidRPr="0074490F" w:rsidRDefault="00D14FF6" w:rsidP="00676D44">
      <w:pPr>
        <w:jc w:val="both"/>
        <w:rPr>
          <w:rFonts w:ascii="Calibri" w:hAnsi="Calibri" w:cs="Calibri"/>
          <w:i/>
          <w:sz w:val="22"/>
          <w:szCs w:val="22"/>
          <w:lang w:val="ro-RO"/>
        </w:rPr>
      </w:pPr>
      <w:r>
        <w:rPr>
          <w:rFonts w:ascii="Calibri" w:hAnsi="Calibri" w:cs="Calibri"/>
          <w:i/>
          <w:sz w:val="22"/>
          <w:szCs w:val="22"/>
          <w:lang w:val="ro-RO"/>
        </w:rPr>
        <w:t>Î</w:t>
      </w:r>
      <w:r w:rsidR="00676D44" w:rsidRPr="0074490F">
        <w:rPr>
          <w:rFonts w:ascii="Calibri" w:hAnsi="Calibri" w:cs="Calibri"/>
          <w:i/>
          <w:sz w:val="22"/>
          <w:szCs w:val="22"/>
          <w:lang w:val="ro-RO"/>
        </w:rPr>
        <w:t>n procesul</w:t>
      </w:r>
      <w:r>
        <w:rPr>
          <w:rFonts w:ascii="Calibri" w:hAnsi="Calibri" w:cs="Calibri"/>
          <w:i/>
          <w:sz w:val="22"/>
          <w:szCs w:val="22"/>
          <w:lang w:val="ro-RO"/>
        </w:rPr>
        <w:t xml:space="preserve"> de estimare a duratei de execuție a obiectivelor de construcții și a planifică</w:t>
      </w:r>
      <w:r w:rsidR="00F267BE">
        <w:rPr>
          <w:rFonts w:ascii="Calibri" w:hAnsi="Calibri" w:cs="Calibri"/>
          <w:i/>
          <w:sz w:val="22"/>
          <w:szCs w:val="22"/>
          <w:lang w:val="ro-RO"/>
        </w:rPr>
        <w:t>rii activităților, începând cu data semnă</w:t>
      </w:r>
      <w:r w:rsidR="004267CC">
        <w:rPr>
          <w:rFonts w:ascii="Calibri" w:hAnsi="Calibri" w:cs="Calibri"/>
          <w:i/>
          <w:sz w:val="22"/>
          <w:szCs w:val="22"/>
          <w:lang w:val="ro-RO"/>
        </w:rPr>
        <w:t>rii contractului de finanțare cu Agenția pentru Finanțarea Investiț</w:t>
      </w:r>
      <w:r w:rsidR="00676D44" w:rsidRPr="0074490F">
        <w:rPr>
          <w:rFonts w:ascii="Calibri" w:hAnsi="Calibri" w:cs="Calibri"/>
          <w:i/>
          <w:sz w:val="22"/>
          <w:szCs w:val="22"/>
          <w:lang w:val="ro-RO"/>
        </w:rPr>
        <w:t xml:space="preserve">iilor </w:t>
      </w:r>
      <w:r w:rsidR="004267CC">
        <w:rPr>
          <w:rFonts w:ascii="Calibri" w:hAnsi="Calibri" w:cs="Calibri"/>
          <w:i/>
          <w:sz w:val="22"/>
          <w:szCs w:val="22"/>
          <w:lang w:val="ro-RO"/>
        </w:rPr>
        <w:t>Rurale şi, proiectantul va lua în calcul ș</w:t>
      </w:r>
      <w:r w:rsidR="00676D44" w:rsidRPr="0074490F">
        <w:rPr>
          <w:rFonts w:ascii="Calibri" w:hAnsi="Calibri" w:cs="Calibri"/>
          <w:i/>
          <w:sz w:val="22"/>
          <w:szCs w:val="22"/>
          <w:lang w:val="ro-RO"/>
        </w:rPr>
        <w:t>i perioa</w:t>
      </w:r>
      <w:r w:rsidR="004267CC">
        <w:rPr>
          <w:rFonts w:ascii="Calibri" w:hAnsi="Calibri" w:cs="Calibri"/>
          <w:i/>
          <w:sz w:val="22"/>
          <w:szCs w:val="22"/>
          <w:lang w:val="ro-RO"/>
        </w:rPr>
        <w:t>dele de timp nefavorabil realizării investiț</w:t>
      </w:r>
      <w:r w:rsidR="00676D44" w:rsidRPr="0074490F">
        <w:rPr>
          <w:rFonts w:ascii="Calibri" w:hAnsi="Calibri" w:cs="Calibri"/>
          <w:i/>
          <w:sz w:val="22"/>
          <w:szCs w:val="22"/>
          <w:lang w:val="ro-RO"/>
        </w:rPr>
        <w:t>iilor.</w:t>
      </w:r>
    </w:p>
    <w:p w14:paraId="0AC676E0" w14:textId="77777777" w:rsidR="00676D44" w:rsidRPr="0074490F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7ACB2445" w14:textId="77777777" w:rsidR="00676D44" w:rsidRPr="0074490F" w:rsidRDefault="00676D44" w:rsidP="00676D44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sz w:val="22"/>
          <w:szCs w:val="22"/>
          <w:lang w:val="ro-RO"/>
        </w:rPr>
        <w:t xml:space="preserve">Costul estimativ al investiţiei </w:t>
      </w:r>
    </w:p>
    <w:p w14:paraId="5E3B7469" w14:textId="77777777" w:rsidR="00676D44" w:rsidRPr="0074490F" w:rsidRDefault="00676D44" w:rsidP="00676D44">
      <w:pPr>
        <w:ind w:left="36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29EDB809" w14:textId="77777777" w:rsidR="00676D44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Valoarea totală a investiț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iei cu detalierea pe</w:t>
      </w:r>
      <w:r>
        <w:rPr>
          <w:rFonts w:ascii="Calibri" w:hAnsi="Calibri" w:cs="Calibri"/>
          <w:sz w:val="22"/>
          <w:szCs w:val="22"/>
          <w:lang w:val="ro-RO"/>
        </w:rPr>
        <w:t xml:space="preserve"> structura devizului general, însoț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it de deviz</w:t>
      </w:r>
      <w:r>
        <w:rPr>
          <w:rFonts w:ascii="Calibri" w:hAnsi="Calibri" w:cs="Calibri"/>
          <w:sz w:val="22"/>
          <w:szCs w:val="22"/>
          <w:lang w:val="ro-RO"/>
        </w:rPr>
        <w:t>ele pe obiecte, conform legislației în vigoare. În cazul î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 xml:space="preserve">n </w:t>
      </w:r>
      <w:r>
        <w:rPr>
          <w:rFonts w:ascii="Calibri" w:hAnsi="Calibri" w:cs="Calibri"/>
          <w:sz w:val="22"/>
          <w:szCs w:val="22"/>
          <w:lang w:val="ro-RO"/>
        </w:rPr>
        <w:t>care apar cheltuieli eligibile ș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i neeligibile, se vor prezenta devize pe obiect separate (pe cat</w:t>
      </w:r>
      <w:r>
        <w:rPr>
          <w:rFonts w:ascii="Calibri" w:hAnsi="Calibri" w:cs="Calibri"/>
          <w:sz w:val="22"/>
          <w:szCs w:val="22"/>
          <w:lang w:val="ro-RO"/>
        </w:rPr>
        <w:t>egorii de cheltuieli eligibile ș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i neeligibile).</w:t>
      </w:r>
    </w:p>
    <w:p w14:paraId="1FBA0D95" w14:textId="77777777" w:rsidR="00676D44" w:rsidRPr="0074490F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3FA7DE94" w14:textId="77777777" w:rsidR="00676D44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Nu sunt permise atâ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t cheltuieli eligibile</w:t>
      </w:r>
      <w:r>
        <w:rPr>
          <w:rFonts w:ascii="Calibri" w:hAnsi="Calibri" w:cs="Calibri"/>
          <w:sz w:val="22"/>
          <w:szCs w:val="22"/>
          <w:lang w:val="ro-RO"/>
        </w:rPr>
        <w:t>, cât și neeligibile în cadrul cap. 4.1. – Construcții și instalații fără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 xml:space="preserve"> a se de</w:t>
      </w:r>
      <w:r>
        <w:rPr>
          <w:rFonts w:ascii="Calibri" w:hAnsi="Calibri" w:cs="Calibri"/>
          <w:sz w:val="22"/>
          <w:szCs w:val="22"/>
          <w:lang w:val="ro-RO"/>
        </w:rPr>
        <w:t>talia pe devize pe obiect  lucrările corespunzătoare spațiilor/instalaț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iilor ce se vor executa. Pentru restul subcapitolelor aferente cap. 4 se vor preciza care sunt echipamentele, utilajele/m</w:t>
      </w:r>
      <w:r>
        <w:rPr>
          <w:rFonts w:ascii="Calibri" w:hAnsi="Calibri" w:cs="Calibri"/>
          <w:sz w:val="22"/>
          <w:szCs w:val="22"/>
          <w:lang w:val="ro-RO"/>
        </w:rPr>
        <w:t>ontajul care sunt neeligibile. Î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 xml:space="preserve">n cazul în care investiţia prevede utilaje cu montaj, solicitantul este obligat să evidenţieze montajul la capitolul 4.2 Montaj utilaj tehnologic din Bugetul indicativ al proiectului, </w:t>
      </w:r>
      <w:r w:rsidR="00676D44" w:rsidRPr="0074490F">
        <w:rPr>
          <w:rFonts w:ascii="Calibri" w:hAnsi="Calibri" w:cs="Calibri"/>
          <w:b/>
          <w:sz w:val="22"/>
          <w:szCs w:val="22"/>
          <w:lang w:val="ro-RO"/>
        </w:rPr>
        <w:t>chiar dacă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 xml:space="preserve"> </w:t>
      </w:r>
      <w:r>
        <w:rPr>
          <w:rFonts w:ascii="Calibri" w:hAnsi="Calibri" w:cs="Calibri"/>
          <w:sz w:val="22"/>
          <w:szCs w:val="22"/>
          <w:lang w:val="ro-RO"/>
        </w:rPr>
        <w:t>montajul este inclus în oferta/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factura utilajului sau se realizează în regie proprie (caz în care se va evidenţia în coloana „cheltuieli neeligibile”)</w:t>
      </w:r>
      <w:r>
        <w:rPr>
          <w:rFonts w:ascii="Calibri" w:hAnsi="Calibri" w:cs="Calibri"/>
          <w:sz w:val="22"/>
          <w:szCs w:val="22"/>
          <w:lang w:val="ro-RO"/>
        </w:rPr>
        <w:t>.</w:t>
      </w:r>
    </w:p>
    <w:p w14:paraId="26129841" w14:textId="77777777" w:rsidR="00676D44" w:rsidRPr="0074490F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3267A9D7" w14:textId="77777777" w:rsidR="00676D44" w:rsidRPr="0074490F" w:rsidRDefault="00676D44" w:rsidP="00676D44">
      <w:pPr>
        <w:ind w:left="72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4DEB67BC" w14:textId="77777777" w:rsidR="00676D44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lastRenderedPageBreak/>
        <w:t>În estimarea costurilor invesţiei prin întocmirea bugetului estimativ se va verifica în Baza de date de preţuri pe de pagina de internet a A.F.I.R. şi se vor printa şi ataşa la cererea de finanţare paginile referitoare la bunurile incluse în proiect, identificate în bază.</w:t>
      </w:r>
    </w:p>
    <w:p w14:paraId="5AF76DD6" w14:textId="77777777" w:rsidR="004267CC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613DA313" w14:textId="77777777" w:rsidR="00676D44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 xml:space="preserve">În situaţia în care bunurile propuse spre </w:t>
      </w:r>
      <w:r w:rsidR="004267CC">
        <w:rPr>
          <w:rFonts w:ascii="Calibri" w:hAnsi="Calibri" w:cs="Calibri"/>
          <w:sz w:val="22"/>
          <w:szCs w:val="22"/>
          <w:lang w:val="ro-RO"/>
        </w:rPr>
        <w:t>achiziţionare nu se regă</w:t>
      </w:r>
      <w:r w:rsidRPr="0074490F">
        <w:rPr>
          <w:rFonts w:ascii="Calibri" w:hAnsi="Calibri" w:cs="Calibri"/>
          <w:sz w:val="22"/>
          <w:szCs w:val="22"/>
          <w:lang w:val="ro-RO"/>
        </w:rPr>
        <w:t>sesc în  Baza de date de preţuri, precum şi pentru servicii, se vor ataşa două oferte pentru categorii</w:t>
      </w:r>
      <w:r w:rsidR="004267CC">
        <w:rPr>
          <w:rFonts w:ascii="Calibri" w:hAnsi="Calibri" w:cs="Calibri"/>
          <w:sz w:val="22"/>
          <w:szCs w:val="22"/>
          <w:lang w:val="ro-RO"/>
        </w:rPr>
        <w:t>le de bunuri/servicii care depășesc valoarea de 15.000 EUR și o ofertă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 pentru categoriile de bunur</w:t>
      </w:r>
      <w:r w:rsidR="004267CC">
        <w:rPr>
          <w:rFonts w:ascii="Calibri" w:hAnsi="Calibri" w:cs="Calibri"/>
          <w:sz w:val="22"/>
          <w:szCs w:val="22"/>
          <w:lang w:val="ro-RO"/>
        </w:rPr>
        <w:t>i/servicii cu o valoare mai mică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 de 15.000 EUR, cu justif</w:t>
      </w:r>
      <w:r w:rsidR="004267CC">
        <w:rPr>
          <w:rFonts w:ascii="Calibri" w:hAnsi="Calibri" w:cs="Calibri"/>
          <w:sz w:val="22"/>
          <w:szCs w:val="22"/>
          <w:lang w:val="ro-RO"/>
        </w:rPr>
        <w:t>icarea ofertei alese, menţionată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 în devizele pe obiect. </w:t>
      </w:r>
    </w:p>
    <w:p w14:paraId="14A6052B" w14:textId="77777777" w:rsidR="004267CC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4021005D" w14:textId="77777777" w:rsidR="00676D44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 xml:space="preserve">La ofertele de servicii, se vor menţiona şi tarifele orare. </w:t>
      </w:r>
    </w:p>
    <w:p w14:paraId="4D17BD09" w14:textId="77777777" w:rsidR="004267CC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22BBE687" w14:textId="77777777" w:rsidR="00676D44" w:rsidRPr="0074490F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Ofertele sunt documente obligatorii care trebuie avute în vedere la stabilirea rezonabilităţii preţurilor şi trebuie să aibă cel puţin urmatoarele caracteristici:</w:t>
      </w:r>
    </w:p>
    <w:p w14:paraId="1D877DDF" w14:textId="77777777" w:rsidR="00676D44" w:rsidRPr="0074490F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-</w:t>
      </w:r>
      <w:r w:rsidRPr="0074490F">
        <w:rPr>
          <w:rFonts w:ascii="Calibri" w:hAnsi="Calibri" w:cs="Calibri"/>
          <w:sz w:val="22"/>
          <w:szCs w:val="22"/>
          <w:lang w:val="ro-RO"/>
        </w:rPr>
        <w:tab/>
        <w:t>să fie datate, personalizate şi semnate;</w:t>
      </w:r>
    </w:p>
    <w:p w14:paraId="71F489A8" w14:textId="77777777" w:rsidR="00676D44" w:rsidRPr="0074490F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-</w:t>
      </w:r>
      <w:r w:rsidRPr="0074490F">
        <w:rPr>
          <w:rFonts w:ascii="Calibri" w:hAnsi="Calibri" w:cs="Calibri"/>
          <w:sz w:val="22"/>
          <w:szCs w:val="22"/>
          <w:lang w:val="ro-RO"/>
        </w:rPr>
        <w:tab/>
        <w:t>să conţină detalierea unor specificaţii tehnice minimale</w:t>
      </w:r>
    </w:p>
    <w:p w14:paraId="4D51F455" w14:textId="77777777" w:rsidR="00676D44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-</w:t>
      </w:r>
      <w:r w:rsidRPr="0074490F">
        <w:rPr>
          <w:rFonts w:ascii="Calibri" w:hAnsi="Calibri" w:cs="Calibri"/>
          <w:sz w:val="22"/>
          <w:szCs w:val="22"/>
          <w:lang w:val="ro-RO"/>
        </w:rPr>
        <w:tab/>
        <w:t>să conţină preţul de achiziţie pentru bunuri/servicii</w:t>
      </w:r>
    </w:p>
    <w:p w14:paraId="5C1735EC" w14:textId="77777777" w:rsidR="004267CC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017C7ECC" w14:textId="77777777" w:rsidR="00676D44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Atenție! La dosarul cererii de finanț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are vor fi ataşate numai paginile relevante d</w:t>
      </w:r>
      <w:r>
        <w:rPr>
          <w:rFonts w:ascii="Calibri" w:hAnsi="Calibri" w:cs="Calibri"/>
          <w:sz w:val="22"/>
          <w:szCs w:val="22"/>
          <w:lang w:val="ro-RO"/>
        </w:rPr>
        <w:t>in ofertele respective, cuprinzâ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 xml:space="preserve">nd prețul, furnizorul şi caracteristicile tehnice ale bunului, detaliate </w:t>
      </w:r>
      <w:r>
        <w:rPr>
          <w:rFonts w:ascii="Calibri" w:hAnsi="Calibri" w:cs="Calibri"/>
          <w:sz w:val="22"/>
          <w:szCs w:val="22"/>
          <w:lang w:val="ro-RO"/>
        </w:rPr>
        <w:t>mai sus (maxim 2-3 pagini/ofertă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).</w:t>
      </w:r>
    </w:p>
    <w:p w14:paraId="20190658" w14:textId="77777777" w:rsidR="004267CC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7B151437" w14:textId="77777777" w:rsidR="00676D44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Se va ataşa un tabel comparativ al ofertelor care au stat la baza întocmirii bugetului indicativ astfel încât să poată fi verificată rezonabilitatea preţurilor.</w:t>
      </w:r>
    </w:p>
    <w:p w14:paraId="72B57ACD" w14:textId="77777777" w:rsidR="004267CC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3734F399" w14:textId="77777777" w:rsidR="00676D44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Pentru lucră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ri, proiectantul va declara sursa de pre</w:t>
      </w:r>
      <w:r>
        <w:rPr>
          <w:rFonts w:ascii="Calibri" w:hAnsi="Calibri" w:cs="Calibri"/>
          <w:sz w:val="22"/>
          <w:szCs w:val="22"/>
          <w:lang w:val="ro-RO"/>
        </w:rPr>
        <w:t>ţuri folosită, printr-o declaraț</w:t>
      </w:r>
      <w:r w:rsidR="00676D44" w:rsidRPr="0074490F">
        <w:rPr>
          <w:rFonts w:ascii="Calibri" w:hAnsi="Calibri" w:cs="Calibri"/>
          <w:sz w:val="22"/>
          <w:szCs w:val="22"/>
          <w:lang w:val="ro-RO"/>
        </w:rPr>
        <w:t>ie semnată şi ştampilată care va fi ataşată la studiul de fezabilitate.</w:t>
      </w:r>
    </w:p>
    <w:p w14:paraId="0572086E" w14:textId="77777777" w:rsidR="004267CC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02BA2142" w14:textId="77777777" w:rsidR="00676D44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Nu este permisă încadrarea  în subcap. 4.1 Construcţii şi instalaţii, atât cheltuieli eligibile cât şi cheltuieli neeligibile, fără a se detalia în devizele pe obiect lucră</w:t>
      </w:r>
      <w:r w:rsidR="004267CC">
        <w:rPr>
          <w:rFonts w:ascii="Calibri" w:hAnsi="Calibri" w:cs="Calibri"/>
          <w:sz w:val="22"/>
          <w:szCs w:val="22"/>
          <w:lang w:val="ro-RO"/>
        </w:rPr>
        <w:t>rile corespunzătoare spaţiilor/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instalaţiilor ce se vor executa. </w:t>
      </w:r>
    </w:p>
    <w:p w14:paraId="399A846B" w14:textId="77777777" w:rsidR="004267CC" w:rsidRPr="0074490F" w:rsidRDefault="004267CC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77D6D37D" w14:textId="77777777" w:rsidR="00676D44" w:rsidRPr="0074490F" w:rsidRDefault="00676D44" w:rsidP="00676D44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Pentru restul subcapitolelor de la cap. 4, se vor preciza car</w:t>
      </w:r>
      <w:r w:rsidR="004267CC">
        <w:rPr>
          <w:rFonts w:ascii="Calibri" w:hAnsi="Calibri" w:cs="Calibri"/>
          <w:sz w:val="22"/>
          <w:szCs w:val="22"/>
          <w:lang w:val="ro-RO"/>
        </w:rPr>
        <w:t>e sunt echipamentele, utilajele/</w:t>
      </w:r>
      <w:r w:rsidRPr="0074490F">
        <w:rPr>
          <w:rFonts w:ascii="Calibri" w:hAnsi="Calibri" w:cs="Calibri"/>
          <w:sz w:val="22"/>
          <w:szCs w:val="22"/>
          <w:lang w:val="ro-RO"/>
        </w:rPr>
        <w:t>montajul care fac parte din categoria cheltuielilor eligibile/neeligibile.</w:t>
      </w:r>
    </w:p>
    <w:p w14:paraId="077C525B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47702EEC" w14:textId="77777777" w:rsidR="00676D44" w:rsidRDefault="00676D44" w:rsidP="00676D44">
      <w:pPr>
        <w:shd w:val="clear" w:color="auto" w:fill="FFFFFF"/>
        <w:jc w:val="both"/>
        <w:rPr>
          <w:rFonts w:ascii="Calibri" w:hAnsi="Calibri" w:cs="Calibri"/>
          <w:i/>
          <w:sz w:val="22"/>
          <w:szCs w:val="22"/>
          <w:lang w:val="ro-RO"/>
        </w:rPr>
      </w:pPr>
      <w:bookmarkStart w:id="54" w:name="do|ax4|alA|pt5|sp5.5."/>
      <w:bookmarkEnd w:id="54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5.5.</w:t>
      </w:r>
      <w:r w:rsidRPr="0074490F">
        <w:rPr>
          <w:rFonts w:ascii="Calibri" w:hAnsi="Calibri" w:cs="Calibri"/>
          <w:sz w:val="22"/>
          <w:szCs w:val="22"/>
          <w:lang w:val="ro-RO"/>
        </w:rPr>
        <w:t>Prezentarea modului în care se asigură conformarea cu reglementările specifice funcţiunii preconizate din punctul de vedere al asigurării tuturor cerinţelor fundamentale aplicabile construcţiei, conform gradului de detaliere al propunerilor tehnice</w:t>
      </w:r>
      <w:r w:rsidR="00192695" w:rsidRPr="0074490F">
        <w:rPr>
          <w:rFonts w:ascii="Calibri" w:hAnsi="Calibri" w:cs="Calibri"/>
          <w:i/>
          <w:sz w:val="22"/>
          <w:szCs w:val="22"/>
          <w:lang w:val="ro-RO"/>
        </w:rPr>
        <w:t>(pentru proiecte fără C+M – nu este cazul)</w:t>
      </w:r>
    </w:p>
    <w:p w14:paraId="35C4E09D" w14:textId="77777777" w:rsidR="004267CC" w:rsidRPr="004267CC" w:rsidRDefault="004267CC" w:rsidP="00676D44">
      <w:pPr>
        <w:shd w:val="clear" w:color="auto" w:fill="FFFFFF"/>
        <w:jc w:val="both"/>
        <w:rPr>
          <w:rFonts w:ascii="Calibri" w:hAnsi="Calibri" w:cs="Calibri"/>
          <w:sz w:val="16"/>
          <w:szCs w:val="16"/>
          <w:lang w:val="ro-RO"/>
        </w:rPr>
      </w:pPr>
    </w:p>
    <w:p w14:paraId="5CE9A872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5" w:name="do|ax4|alA|pt5|sp5.6."/>
      <w:bookmarkEnd w:id="55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5.6.</w:t>
      </w:r>
      <w:r w:rsidRPr="0074490F">
        <w:rPr>
          <w:rFonts w:ascii="Calibri" w:hAnsi="Calibri" w:cs="Calibri"/>
          <w:sz w:val="22"/>
          <w:szCs w:val="22"/>
          <w:lang w:val="ro-RO"/>
        </w:rPr>
        <w:t>Nominalizarea surselor de finanţare a investiţiei publice, ca urmare a analizei financiare şi economice: fonduri proprii, credite bancare, alocaţii de la bugetul de stat/bugetul local, credite externe garantate sau contractate de stat, fonduri externe nerambursabile, alte surse legal constituite.</w:t>
      </w:r>
    </w:p>
    <w:p w14:paraId="0AF00D36" w14:textId="77777777" w:rsidR="004267CC" w:rsidRDefault="004267CC" w:rsidP="00676D4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ro-RO" w:eastAsia="ro-RO"/>
        </w:rPr>
      </w:pPr>
    </w:p>
    <w:p w14:paraId="36378465" w14:textId="77777777" w:rsidR="004267CC" w:rsidRDefault="00676D44" w:rsidP="00676D4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 w:eastAsia="ro-RO"/>
        </w:rPr>
        <w:t>Sursele de finanţare a investiţiilor se constituie în conformitate cu legislaţia în vigoare şi constau din fonduri proprii, credite bancare, fonduri de la bugetul de stat/bugetul local, credite externe garantate sau contractate de stat, fonduri externe nerambursabile şi alte surse legal constituite.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 xml:space="preserve"> 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 </w:t>
      </w:r>
    </w:p>
    <w:p w14:paraId="0ADEDDE0" w14:textId="77777777" w:rsidR="004267CC" w:rsidRDefault="004267CC" w:rsidP="00676D4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22F2A348" w14:textId="77777777" w:rsidR="00676D44" w:rsidRPr="0074490F" w:rsidRDefault="00676D44" w:rsidP="00676D4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t>Pentru a se verifica încadrarea cheltuielilor eligibile din buget în limit</w:t>
      </w:r>
      <w:r w:rsidR="004267CC">
        <w:rPr>
          <w:rFonts w:ascii="Calibri" w:hAnsi="Calibri" w:cs="Calibri"/>
          <w:sz w:val="22"/>
          <w:szCs w:val="22"/>
          <w:lang w:val="ro-RO"/>
        </w:rPr>
        <w:t>ele prevăzute în fişa intervenției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 se va u</w:t>
      </w:r>
      <w:r w:rsidR="004267CC">
        <w:rPr>
          <w:rFonts w:ascii="Calibri" w:hAnsi="Calibri" w:cs="Calibri"/>
          <w:sz w:val="22"/>
          <w:szCs w:val="22"/>
          <w:lang w:val="ro-RO"/>
        </w:rPr>
        <w:t>tiliza cursul de schimb Euro/Leu</w:t>
      </w:r>
      <w:r w:rsidRPr="0074490F">
        <w:rPr>
          <w:rFonts w:ascii="Calibri" w:hAnsi="Calibri" w:cs="Calibri"/>
          <w:sz w:val="22"/>
          <w:szCs w:val="22"/>
          <w:lang w:val="ro-RO"/>
        </w:rPr>
        <w:t xml:space="preserve"> publicat pe pagina web a Băncii Central Europene </w:t>
      </w:r>
      <w:hyperlink r:id="rId9" w:history="1">
        <w:r w:rsidRPr="0074490F">
          <w:rPr>
            <w:rFonts w:ascii="Calibri" w:hAnsi="Calibri" w:cs="Calibri"/>
            <w:sz w:val="22"/>
            <w:szCs w:val="22"/>
            <w:u w:val="single"/>
            <w:lang w:val="ro-RO"/>
          </w:rPr>
          <w:t>www.ecb.int/index.html</w:t>
        </w:r>
      </w:hyperlink>
      <w:r w:rsidRPr="0074490F">
        <w:rPr>
          <w:rFonts w:ascii="Calibri" w:hAnsi="Calibri" w:cs="Calibri"/>
          <w:sz w:val="22"/>
          <w:szCs w:val="22"/>
          <w:lang w:val="ro-RO"/>
        </w:rPr>
        <w:t xml:space="preserve"> de la data întocmirii Studiului de Fezabilitate.</w:t>
      </w:r>
    </w:p>
    <w:p w14:paraId="516ED0E1" w14:textId="77777777" w:rsidR="00345859" w:rsidRPr="0074490F" w:rsidRDefault="00345859" w:rsidP="00345859">
      <w:pPr>
        <w:jc w:val="both"/>
        <w:rPr>
          <w:rFonts w:ascii="Calibri" w:hAnsi="Calibri" w:cs="Calibri"/>
          <w:sz w:val="22"/>
          <w:szCs w:val="22"/>
          <w:lang w:val="ro-RO"/>
        </w:rPr>
      </w:pPr>
    </w:p>
    <w:p w14:paraId="23502BC5" w14:textId="77777777" w:rsidR="00345859" w:rsidRPr="0074490F" w:rsidRDefault="00345859" w:rsidP="00345859">
      <w:pPr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lastRenderedPageBreak/>
        <w:t>Din valoarea totală a investiţiei de ……………..…..Euro, ajutorul public nerambursabil este de …………………..Euro.</w:t>
      </w:r>
    </w:p>
    <w:p w14:paraId="55ABEAD9" w14:textId="77777777" w:rsidR="00676D44" w:rsidRPr="0074490F" w:rsidRDefault="00676D44" w:rsidP="00676D44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48"/>
        <w:gridCol w:w="1201"/>
        <w:gridCol w:w="994"/>
        <w:gridCol w:w="900"/>
        <w:gridCol w:w="248"/>
        <w:gridCol w:w="652"/>
        <w:gridCol w:w="869"/>
        <w:gridCol w:w="638"/>
      </w:tblGrid>
      <w:tr w:rsidR="00345859" w:rsidRPr="0074490F" w14:paraId="1434AEB6" w14:textId="77777777" w:rsidTr="00761F95">
        <w:trPr>
          <w:trHeight w:val="328"/>
          <w:jc w:val="center"/>
        </w:trPr>
        <w:tc>
          <w:tcPr>
            <w:tcW w:w="0" w:type="auto"/>
            <w:gridSpan w:val="8"/>
            <w:vAlign w:val="center"/>
          </w:tcPr>
          <w:p w14:paraId="3F5D6F35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Curs  Euro / leu  …………..din data de………...….</w:t>
            </w:r>
          </w:p>
          <w:p w14:paraId="7E801F10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</w:tr>
      <w:tr w:rsidR="00345859" w:rsidRPr="0074490F" w14:paraId="27F2F1D7" w14:textId="77777777" w:rsidTr="00761F95">
        <w:trPr>
          <w:trHeight w:val="333"/>
          <w:jc w:val="center"/>
        </w:trPr>
        <w:tc>
          <w:tcPr>
            <w:tcW w:w="0" w:type="auto"/>
            <w:shd w:val="clear" w:color="auto" w:fill="000000"/>
            <w:vAlign w:val="center"/>
          </w:tcPr>
          <w:p w14:paraId="441F465F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sz w:val="22"/>
                <w:szCs w:val="22"/>
                <w:lang w:val="ro-RO"/>
              </w:rPr>
              <w:t> </w:t>
            </w:r>
          </w:p>
        </w:tc>
        <w:tc>
          <w:tcPr>
            <w:tcW w:w="2195" w:type="dxa"/>
            <w:gridSpan w:val="2"/>
            <w:shd w:val="clear" w:color="auto" w:fill="000000"/>
            <w:vAlign w:val="center"/>
          </w:tcPr>
          <w:p w14:paraId="7EDB8492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Cheltuieli eligibile</w:t>
            </w:r>
          </w:p>
        </w:tc>
        <w:tc>
          <w:tcPr>
            <w:tcW w:w="1800" w:type="dxa"/>
            <w:gridSpan w:val="3"/>
            <w:shd w:val="clear" w:color="auto" w:fill="000000"/>
            <w:vAlign w:val="center"/>
          </w:tcPr>
          <w:p w14:paraId="4679E1FB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Cheltuieli neeligibile</w:t>
            </w:r>
          </w:p>
        </w:tc>
        <w:tc>
          <w:tcPr>
            <w:tcW w:w="1496" w:type="dxa"/>
            <w:gridSpan w:val="2"/>
            <w:shd w:val="clear" w:color="auto" w:fill="000000"/>
            <w:vAlign w:val="center"/>
          </w:tcPr>
          <w:p w14:paraId="4CDF2749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Total </w:t>
            </w:r>
          </w:p>
        </w:tc>
      </w:tr>
      <w:tr w:rsidR="00345859" w:rsidRPr="0074490F" w14:paraId="04CA82CA" w14:textId="77777777" w:rsidTr="00761F95">
        <w:trPr>
          <w:trHeight w:val="289"/>
          <w:jc w:val="center"/>
        </w:trPr>
        <w:tc>
          <w:tcPr>
            <w:tcW w:w="0" w:type="auto"/>
            <w:shd w:val="clear" w:color="auto" w:fill="000000"/>
            <w:vAlign w:val="center"/>
          </w:tcPr>
          <w:p w14:paraId="2E34822C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201" w:type="dxa"/>
            <w:shd w:val="clear" w:color="auto" w:fill="000000"/>
            <w:vAlign w:val="bottom"/>
          </w:tcPr>
          <w:p w14:paraId="2F72AD40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000000"/>
            <w:vAlign w:val="bottom"/>
          </w:tcPr>
          <w:p w14:paraId="5D6D2CDE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Euro</w:t>
            </w:r>
          </w:p>
        </w:tc>
        <w:tc>
          <w:tcPr>
            <w:tcW w:w="1148" w:type="dxa"/>
            <w:gridSpan w:val="2"/>
            <w:tcBorders>
              <w:bottom w:val="single" w:sz="4" w:space="0" w:color="auto"/>
            </w:tcBorders>
            <w:shd w:val="clear" w:color="auto" w:fill="000000"/>
            <w:vAlign w:val="bottom"/>
          </w:tcPr>
          <w:p w14:paraId="405F1877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  <w:shd w:val="clear" w:color="auto" w:fill="000000"/>
            <w:vAlign w:val="bottom"/>
          </w:tcPr>
          <w:p w14:paraId="1B3A6294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Euro</w:t>
            </w:r>
          </w:p>
        </w:tc>
        <w:tc>
          <w:tcPr>
            <w:tcW w:w="869" w:type="dxa"/>
            <w:shd w:val="clear" w:color="auto" w:fill="000000"/>
            <w:vAlign w:val="bottom"/>
          </w:tcPr>
          <w:p w14:paraId="29E476F9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000000"/>
            <w:vAlign w:val="bottom"/>
          </w:tcPr>
          <w:p w14:paraId="3CB4F291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Euro</w:t>
            </w:r>
          </w:p>
        </w:tc>
      </w:tr>
      <w:tr w:rsidR="00345859" w:rsidRPr="0074490F" w14:paraId="5817AAB8" w14:textId="77777777" w:rsidTr="00761F95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68083840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Ajutor public nerambursabil</w:t>
            </w:r>
          </w:p>
        </w:tc>
        <w:tc>
          <w:tcPr>
            <w:tcW w:w="1201" w:type="dxa"/>
            <w:noWrap/>
            <w:vAlign w:val="bottom"/>
          </w:tcPr>
          <w:p w14:paraId="1E62EA49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53C2AFBC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800" w:type="dxa"/>
            <w:gridSpan w:val="3"/>
            <w:shd w:val="clear" w:color="auto" w:fill="000000"/>
            <w:noWrap/>
            <w:vAlign w:val="bottom"/>
          </w:tcPr>
          <w:p w14:paraId="6EDCA87E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2238EAE1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7C976C03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</w:tr>
      <w:tr w:rsidR="00345859" w:rsidRPr="0074490F" w14:paraId="2587BA24" w14:textId="77777777" w:rsidTr="00761F95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1EFD49F6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Sursele de finanţare pentru completarea necesarului  de finanţare din care:</w:t>
            </w:r>
          </w:p>
        </w:tc>
        <w:tc>
          <w:tcPr>
            <w:tcW w:w="1201" w:type="dxa"/>
            <w:noWrap/>
            <w:vAlign w:val="bottom"/>
          </w:tcPr>
          <w:p w14:paraId="760B122B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21C4F77B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noWrap/>
            <w:vAlign w:val="bottom"/>
          </w:tcPr>
          <w:p w14:paraId="1C56E6E7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gridSpan w:val="2"/>
            <w:vAlign w:val="bottom"/>
          </w:tcPr>
          <w:p w14:paraId="4CE4EEC1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05A83CDB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22334FC3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</w:tr>
      <w:tr w:rsidR="00345859" w:rsidRPr="0074490F" w14:paraId="3AD4AA24" w14:textId="77777777" w:rsidTr="00761F95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62FCC9CC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sz w:val="22"/>
                <w:szCs w:val="22"/>
                <w:lang w:val="ro-RO"/>
              </w:rPr>
              <w:t xml:space="preserve">    - autofinanţare</w:t>
            </w:r>
          </w:p>
        </w:tc>
        <w:tc>
          <w:tcPr>
            <w:tcW w:w="1201" w:type="dxa"/>
            <w:noWrap/>
            <w:vAlign w:val="bottom"/>
          </w:tcPr>
          <w:p w14:paraId="16D68555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3EC5C8C6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noWrap/>
            <w:vAlign w:val="bottom"/>
          </w:tcPr>
          <w:p w14:paraId="44B424ED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gridSpan w:val="2"/>
            <w:vAlign w:val="bottom"/>
          </w:tcPr>
          <w:p w14:paraId="4DF97F80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779D1E73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61A61085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</w:tr>
      <w:tr w:rsidR="00345859" w:rsidRPr="0074490F" w14:paraId="666BF556" w14:textId="77777777" w:rsidTr="00761F95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0B8FE92B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sz w:val="22"/>
                <w:szCs w:val="22"/>
                <w:lang w:val="ro-RO"/>
              </w:rPr>
              <w:t xml:space="preserve">    -împrumuturi</w:t>
            </w:r>
          </w:p>
        </w:tc>
        <w:tc>
          <w:tcPr>
            <w:tcW w:w="1201" w:type="dxa"/>
            <w:noWrap/>
            <w:vAlign w:val="bottom"/>
          </w:tcPr>
          <w:p w14:paraId="2AF0D20A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73B6A50B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noWrap/>
            <w:vAlign w:val="bottom"/>
          </w:tcPr>
          <w:p w14:paraId="40E687EA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gridSpan w:val="2"/>
            <w:vAlign w:val="bottom"/>
          </w:tcPr>
          <w:p w14:paraId="66F8EBA8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76756917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114D8820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</w:tr>
      <w:tr w:rsidR="00345859" w:rsidRPr="0074490F" w14:paraId="75E19983" w14:textId="77777777" w:rsidTr="00761F95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56AFC98B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74490F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TOTAL PROIECT</w:t>
            </w:r>
          </w:p>
        </w:tc>
        <w:tc>
          <w:tcPr>
            <w:tcW w:w="1201" w:type="dxa"/>
            <w:noWrap/>
            <w:vAlign w:val="bottom"/>
          </w:tcPr>
          <w:p w14:paraId="30D3C984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47E695A2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noWrap/>
            <w:vAlign w:val="bottom"/>
          </w:tcPr>
          <w:p w14:paraId="74074908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gridSpan w:val="2"/>
            <w:vAlign w:val="bottom"/>
          </w:tcPr>
          <w:p w14:paraId="5689A84C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7A0A5721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79BD7FED" w14:textId="77777777" w:rsidR="00676D44" w:rsidRPr="0074490F" w:rsidRDefault="00676D44" w:rsidP="00761F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</w:tr>
    </w:tbl>
    <w:p w14:paraId="6ACB1E83" w14:textId="77777777" w:rsidR="00195A77" w:rsidRPr="0074490F" w:rsidRDefault="00195A77" w:rsidP="00676D44">
      <w:pPr>
        <w:pStyle w:val="Indentcorptext"/>
        <w:ind w:left="0"/>
        <w:rPr>
          <w:rFonts w:ascii="Calibri" w:hAnsi="Calibri" w:cs="Calibri"/>
          <w:sz w:val="22"/>
          <w:szCs w:val="22"/>
          <w:lang w:val="ro-RO"/>
        </w:rPr>
      </w:pPr>
    </w:p>
    <w:p w14:paraId="0D5E8566" w14:textId="77777777" w:rsidR="00195A77" w:rsidRPr="0074490F" w:rsidRDefault="00195A77" w:rsidP="009A0E38">
      <w:pPr>
        <w:pStyle w:val="Indentcorptext"/>
        <w:rPr>
          <w:rFonts w:ascii="Calibri" w:hAnsi="Calibri" w:cs="Calibri"/>
          <w:sz w:val="22"/>
          <w:szCs w:val="22"/>
          <w:lang w:val="ro-RO"/>
        </w:rPr>
      </w:pPr>
    </w:p>
    <w:bookmarkEnd w:id="18"/>
    <w:p w14:paraId="7E304CA1" w14:textId="77777777" w:rsidR="00192695" w:rsidRPr="0074490F" w:rsidRDefault="00676D44" w:rsidP="00192695">
      <w:pPr>
        <w:shd w:val="clear" w:color="auto" w:fill="FFFFFF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6.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Urbanism, acorduri şi avize conforme</w:t>
      </w:r>
      <w:r w:rsidR="00192695" w:rsidRPr="0074490F">
        <w:rPr>
          <w:rFonts w:ascii="Calibri" w:hAnsi="Calibri" w:cs="Calibri"/>
          <w:b/>
          <w:sz w:val="22"/>
          <w:szCs w:val="22"/>
          <w:lang w:val="ro-RO"/>
        </w:rPr>
        <w:t xml:space="preserve"> </w:t>
      </w:r>
      <w:r w:rsidR="00192695" w:rsidRPr="0074490F">
        <w:rPr>
          <w:rFonts w:ascii="Calibri" w:hAnsi="Calibri" w:cs="Calibri"/>
          <w:sz w:val="22"/>
          <w:szCs w:val="22"/>
          <w:lang w:val="ro-RO"/>
        </w:rPr>
        <w:t>(</w:t>
      </w:r>
      <w:r w:rsidR="00192695" w:rsidRPr="0074490F">
        <w:rPr>
          <w:rFonts w:ascii="Calibri" w:hAnsi="Calibri" w:cs="Calibri"/>
          <w:i/>
          <w:sz w:val="22"/>
          <w:szCs w:val="22"/>
          <w:lang w:val="ro-RO"/>
        </w:rPr>
        <w:t>pentru proiecte fără C+M doar acorduri şi avize–după caz</w:t>
      </w:r>
      <w:r w:rsidR="00192695" w:rsidRPr="0074490F">
        <w:rPr>
          <w:rFonts w:ascii="Calibri" w:hAnsi="Calibri" w:cs="Calibri"/>
          <w:sz w:val="22"/>
          <w:szCs w:val="22"/>
          <w:lang w:val="ro-RO"/>
        </w:rPr>
        <w:t>)</w:t>
      </w:r>
    </w:p>
    <w:p w14:paraId="1DF8ADA2" w14:textId="77777777" w:rsidR="00192695" w:rsidRPr="0074490F" w:rsidRDefault="00192695" w:rsidP="00192695">
      <w:pPr>
        <w:shd w:val="clear" w:color="auto" w:fill="FFFFFF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Se vor prezenta conform prevederilor din Ghidul Solicitantului</w:t>
      </w:r>
    </w:p>
    <w:p w14:paraId="6829DE1D" w14:textId="77777777" w:rsidR="00345859" w:rsidRPr="0074490F" w:rsidRDefault="00345859" w:rsidP="00676D44">
      <w:pPr>
        <w:shd w:val="clear" w:color="auto" w:fill="FFFFFF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293AFC91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6" w:name="do|ax4|alA|pt6|sp6.1."/>
      <w:bookmarkEnd w:id="56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6.1.</w:t>
      </w:r>
      <w:r w:rsidRPr="0074490F">
        <w:rPr>
          <w:rFonts w:ascii="Calibri" w:hAnsi="Calibri" w:cs="Calibri"/>
          <w:sz w:val="22"/>
          <w:szCs w:val="22"/>
          <w:lang w:val="ro-RO"/>
        </w:rPr>
        <w:t>Certificatul de urbanism emis în vederea obţinerii autorizaţiei de construire</w:t>
      </w:r>
    </w:p>
    <w:p w14:paraId="56F80E15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7" w:name="do|ax4|alA|pt6|sp6.2."/>
      <w:bookmarkEnd w:id="57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6.2.</w:t>
      </w:r>
      <w:r w:rsidRPr="0074490F">
        <w:rPr>
          <w:rFonts w:ascii="Calibri" w:hAnsi="Calibri" w:cs="Calibri"/>
          <w:sz w:val="22"/>
          <w:szCs w:val="22"/>
          <w:lang w:val="ro-RO"/>
        </w:rPr>
        <w:t>Extras de carte funciară, cu excepţia cazurilor speciale, expres prevăzute de lege</w:t>
      </w:r>
    </w:p>
    <w:p w14:paraId="05411971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8" w:name="do|ax4|alA|pt6|sp6.3."/>
      <w:bookmarkEnd w:id="58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6.3.</w:t>
      </w:r>
      <w:r w:rsidRPr="0074490F">
        <w:rPr>
          <w:rFonts w:ascii="Calibri" w:hAnsi="Calibri" w:cs="Calibri"/>
          <w:sz w:val="22"/>
          <w:szCs w:val="22"/>
          <w:lang w:val="ro-RO"/>
        </w:rPr>
        <w:t>Actul administrativ al autorităţii competente pentru protecţia mediului, măsuri de diminuare â impactului, măsuri de compensare, modalitatea de integrare a prevederilor acordului de mediu în documentaţia tehnico-economică</w:t>
      </w:r>
    </w:p>
    <w:p w14:paraId="2D79C76A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59" w:name="do|ax4|alA|pt6|sp6.4."/>
      <w:bookmarkEnd w:id="59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6.4.</w:t>
      </w:r>
      <w:r w:rsidRPr="0074490F">
        <w:rPr>
          <w:rFonts w:ascii="Calibri" w:hAnsi="Calibri" w:cs="Calibri"/>
          <w:sz w:val="22"/>
          <w:szCs w:val="22"/>
          <w:lang w:val="ro-RO"/>
        </w:rPr>
        <w:t>Avize conforme privind asigurarea utilităţilor</w:t>
      </w:r>
    </w:p>
    <w:p w14:paraId="33E3EC4C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60" w:name="do|ax4|alA|pt6|sp6.5."/>
      <w:bookmarkEnd w:id="60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6.5.</w:t>
      </w:r>
      <w:r w:rsidRPr="0074490F">
        <w:rPr>
          <w:rFonts w:ascii="Calibri" w:hAnsi="Calibri" w:cs="Calibri"/>
          <w:sz w:val="22"/>
          <w:szCs w:val="22"/>
          <w:lang w:val="ro-RO"/>
        </w:rPr>
        <w:t>Studiu topografic, vizat de către Oficiul de Cadastru şi Publicitate Imobiliară</w:t>
      </w:r>
    </w:p>
    <w:p w14:paraId="49ED01B1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61" w:name="do|ax4|alA|pt6|sp6.6."/>
      <w:bookmarkEnd w:id="61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6.6.</w:t>
      </w:r>
      <w:r w:rsidRPr="0074490F">
        <w:rPr>
          <w:rFonts w:ascii="Calibri" w:hAnsi="Calibri" w:cs="Calibri"/>
          <w:sz w:val="22"/>
          <w:szCs w:val="22"/>
          <w:lang w:val="ro-RO"/>
        </w:rPr>
        <w:t>Avize, acorduri şi studii specifice, după caz, în funcţie de specificul obiectivului de investiţii şi care pot condiţiona soluţiile tehnice</w:t>
      </w:r>
    </w:p>
    <w:p w14:paraId="2466B43A" w14:textId="77777777" w:rsidR="00B201C3" w:rsidRPr="0074490F" w:rsidRDefault="00B201C3" w:rsidP="00B201C3">
      <w:pPr>
        <w:tabs>
          <w:tab w:val="left" w:pos="360"/>
        </w:tabs>
        <w:ind w:left="36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bookmarkStart w:id="62" w:name="do|arI|pt1|pa44"/>
    <w:p w14:paraId="131CCF25" w14:textId="77777777" w:rsidR="001F5AB4" w:rsidRPr="0074490F" w:rsidRDefault="00D74E33" w:rsidP="001F5AB4">
      <w:pPr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sz w:val="22"/>
          <w:szCs w:val="22"/>
          <w:lang w:val="ro-RO"/>
        </w:rPr>
        <w:fldChar w:fldCharType="begin"/>
      </w:r>
      <w:r w:rsidR="009A0E38" w:rsidRPr="0074490F">
        <w:rPr>
          <w:rFonts w:ascii="Calibri" w:hAnsi="Calibri" w:cs="Calibri"/>
          <w:sz w:val="22"/>
          <w:szCs w:val="22"/>
          <w:lang w:val="ro-RO"/>
        </w:rPr>
        <w:instrText xml:space="preserve"> HYPERLINK "" \l "#" </w:instrText>
      </w:r>
      <w:r w:rsidRPr="0074490F">
        <w:rPr>
          <w:rFonts w:ascii="Calibri" w:hAnsi="Calibri" w:cs="Calibri"/>
          <w:sz w:val="22"/>
          <w:szCs w:val="22"/>
          <w:lang w:val="ro-RO"/>
        </w:rPr>
        <w:fldChar w:fldCharType="end"/>
      </w:r>
      <w:bookmarkEnd w:id="62"/>
      <w:r w:rsidR="009A0E38" w:rsidRPr="0074490F">
        <w:rPr>
          <w:rStyle w:val="tpa1"/>
          <w:rFonts w:ascii="Calibri" w:hAnsi="Calibri" w:cs="Calibri"/>
          <w:sz w:val="22"/>
          <w:szCs w:val="22"/>
          <w:lang w:val="ro-RO"/>
        </w:rPr>
        <w:t xml:space="preserve">Avizele şi acordurile </w:t>
      </w:r>
      <w:r w:rsidR="001F5AB4" w:rsidRPr="0074490F">
        <w:rPr>
          <w:rStyle w:val="tpa1"/>
          <w:rFonts w:ascii="Calibri" w:hAnsi="Calibri" w:cs="Calibri"/>
          <w:sz w:val="22"/>
          <w:szCs w:val="22"/>
          <w:lang w:val="ro-RO"/>
        </w:rPr>
        <w:t>necesare</w:t>
      </w:r>
      <w:r w:rsidR="009A0E38" w:rsidRPr="0074490F">
        <w:rPr>
          <w:rStyle w:val="tpa1"/>
          <w:rFonts w:ascii="Calibri" w:hAnsi="Calibri" w:cs="Calibri"/>
          <w:sz w:val="22"/>
          <w:szCs w:val="22"/>
          <w:lang w:val="ro-RO"/>
        </w:rPr>
        <w:t>,</w:t>
      </w:r>
      <w:r w:rsidR="001F5AB4" w:rsidRPr="0074490F">
        <w:rPr>
          <w:rStyle w:val="tpa1"/>
          <w:rFonts w:ascii="Calibri" w:hAnsi="Calibri" w:cs="Calibri"/>
          <w:sz w:val="22"/>
          <w:szCs w:val="22"/>
          <w:lang w:val="ro-RO"/>
        </w:rPr>
        <w:t xml:space="preserve"> </w:t>
      </w:r>
      <w:r w:rsidR="009A0E38" w:rsidRPr="0074490F">
        <w:rPr>
          <w:rStyle w:val="tpa1"/>
          <w:rFonts w:ascii="Calibri" w:hAnsi="Calibri" w:cs="Calibri"/>
          <w:sz w:val="22"/>
          <w:szCs w:val="22"/>
          <w:lang w:val="ro-RO"/>
        </w:rPr>
        <w:t xml:space="preserve">potrivit legislaţiei în vigoare, </w:t>
      </w:r>
      <w:r w:rsidR="001F5AB4" w:rsidRPr="0074490F">
        <w:rPr>
          <w:rFonts w:ascii="Calibri" w:hAnsi="Calibri" w:cs="Calibri"/>
          <w:i/>
          <w:sz w:val="22"/>
          <w:szCs w:val="22"/>
          <w:lang w:val="ro-RO"/>
        </w:rPr>
        <w:t>prevăzute in Ghidul Solicitantului, în funcție de tipul investiției.</w:t>
      </w:r>
    </w:p>
    <w:p w14:paraId="53436926" w14:textId="77777777" w:rsidR="001F5AB4" w:rsidRPr="0074490F" w:rsidRDefault="004267CC" w:rsidP="001F5AB4">
      <w:pPr>
        <w:jc w:val="both"/>
        <w:rPr>
          <w:rFonts w:ascii="Calibri" w:hAnsi="Calibri" w:cs="Calibri"/>
          <w:i/>
          <w:sz w:val="22"/>
          <w:szCs w:val="22"/>
          <w:lang w:val="ro-RO"/>
        </w:rPr>
      </w:pPr>
      <w:r>
        <w:rPr>
          <w:rFonts w:ascii="Calibri" w:hAnsi="Calibri" w:cs="Calibri"/>
          <w:i/>
          <w:sz w:val="22"/>
          <w:szCs w:val="22"/>
          <w:lang w:val="ro-RO"/>
        </w:rPr>
        <w:t>Documentele vor respecta condițiile de formă, conținut ș</w:t>
      </w:r>
      <w:r w:rsidR="001F5AB4" w:rsidRPr="0074490F">
        <w:rPr>
          <w:rFonts w:ascii="Calibri" w:hAnsi="Calibri" w:cs="Calibri"/>
          <w:i/>
          <w:sz w:val="22"/>
          <w:szCs w:val="22"/>
          <w:lang w:val="ro-RO"/>
        </w:rPr>
        <w:t xml:space="preserve">i </w:t>
      </w:r>
      <w:r>
        <w:rPr>
          <w:rFonts w:ascii="Calibri" w:hAnsi="Calibri" w:cs="Calibri"/>
          <w:i/>
          <w:sz w:val="22"/>
          <w:szCs w:val="22"/>
          <w:lang w:val="ro-RO"/>
        </w:rPr>
        <w:t>semnături conform legislației în vigoare ș</w:t>
      </w:r>
      <w:r w:rsidR="001F5AB4" w:rsidRPr="0074490F">
        <w:rPr>
          <w:rFonts w:ascii="Calibri" w:hAnsi="Calibri" w:cs="Calibri"/>
          <w:i/>
          <w:sz w:val="22"/>
          <w:szCs w:val="22"/>
          <w:lang w:val="ro-RO"/>
        </w:rPr>
        <w:t>i vor fi semnate de persoane autorizate.</w:t>
      </w:r>
    </w:p>
    <w:p w14:paraId="5C25C52C" w14:textId="77777777" w:rsidR="00B201C3" w:rsidRPr="0074490F" w:rsidRDefault="00B201C3" w:rsidP="009A0E38">
      <w:pPr>
        <w:jc w:val="both"/>
        <w:rPr>
          <w:rFonts w:ascii="Calibri" w:hAnsi="Calibri" w:cs="Calibri"/>
          <w:sz w:val="22"/>
          <w:szCs w:val="22"/>
          <w:highlight w:val="yellow"/>
          <w:lang w:val="ro-RO"/>
        </w:rPr>
      </w:pPr>
    </w:p>
    <w:p w14:paraId="300A182E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63" w:name="do|arI|pt1|pa50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7.</w:t>
      </w:r>
      <w:r w:rsidRPr="0074490F">
        <w:rPr>
          <w:rFonts w:ascii="Calibri" w:hAnsi="Calibri" w:cs="Calibri"/>
          <w:sz w:val="22"/>
          <w:szCs w:val="22"/>
          <w:lang w:val="ro-RO"/>
        </w:rPr>
        <w:t>Implementarea investiţiei</w:t>
      </w:r>
    </w:p>
    <w:p w14:paraId="0E4E6578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64" w:name="do|ax4|alA|pt7|sp7.1."/>
      <w:bookmarkEnd w:id="64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7.1.</w:t>
      </w:r>
      <w:r w:rsidRPr="0074490F">
        <w:rPr>
          <w:rFonts w:ascii="Calibri" w:hAnsi="Calibri" w:cs="Calibri"/>
          <w:sz w:val="22"/>
          <w:szCs w:val="22"/>
          <w:lang w:val="ro-RO"/>
        </w:rPr>
        <w:t>Informaţii despre entitatea responsabilă cu implementarea investiţiei</w:t>
      </w:r>
    </w:p>
    <w:p w14:paraId="70976E61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65" w:name="do|ax4|alA|pt7|sp7.2."/>
      <w:bookmarkEnd w:id="65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7.2.</w:t>
      </w:r>
      <w:r w:rsidRPr="0074490F">
        <w:rPr>
          <w:rFonts w:ascii="Calibri" w:hAnsi="Calibri" w:cs="Calibri"/>
          <w:sz w:val="22"/>
          <w:szCs w:val="22"/>
          <w:lang w:val="ro-RO"/>
        </w:rPr>
        <w:t>Strategia de implementare, cuprinzând: durata de implementare a obiectivului de investiţii (în luni calendaristice), durata de execuţie, graficul de implementare a investiţiei, eşalonarea investiţiei pe ani, resurse necesare</w:t>
      </w:r>
    </w:p>
    <w:p w14:paraId="7C726B82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66" w:name="do|ax4|alA|pt7|sp7.3."/>
      <w:bookmarkEnd w:id="66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7.3.</w:t>
      </w:r>
      <w:r w:rsidRPr="0074490F">
        <w:rPr>
          <w:rFonts w:ascii="Calibri" w:hAnsi="Calibri" w:cs="Calibri"/>
          <w:sz w:val="22"/>
          <w:szCs w:val="22"/>
          <w:lang w:val="ro-RO"/>
        </w:rPr>
        <w:t>Strategia de exploatare/operare şi întreţinere: etape, metode şi resurse necesare</w:t>
      </w:r>
    </w:p>
    <w:p w14:paraId="4C934633" w14:textId="77777777" w:rsidR="004267CC" w:rsidRDefault="004267CC" w:rsidP="00345859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48F8E2A0" w14:textId="77777777" w:rsidR="00345859" w:rsidRPr="0074490F" w:rsidRDefault="00345859" w:rsidP="00345859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sz w:val="22"/>
          <w:szCs w:val="22"/>
          <w:lang w:val="ro-RO"/>
        </w:rPr>
        <w:t>Date privind forţa de muncă :</w:t>
      </w:r>
    </w:p>
    <w:p w14:paraId="0F1AF4A3" w14:textId="77777777" w:rsidR="00345859" w:rsidRPr="0074490F" w:rsidRDefault="00345859" w:rsidP="00345859">
      <w:pPr>
        <w:pStyle w:val="Listparagraf"/>
        <w:ind w:left="432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 xml:space="preserve">7.3.1 Total personal existent               </w:t>
      </w:r>
      <w:r w:rsidRPr="0074490F">
        <w:rPr>
          <w:rFonts w:ascii="Calibri" w:hAnsi="Calibri" w:cs="Calibri"/>
          <w:i/>
          <w:sz w:val="22"/>
          <w:szCs w:val="22"/>
          <w:lang w:val="ro-RO"/>
        </w:rPr>
        <w:tab/>
        <w:t>………………………..</w:t>
      </w:r>
    </w:p>
    <w:p w14:paraId="1827C2E5" w14:textId="77777777" w:rsidR="00345859" w:rsidRPr="0074490F" w:rsidRDefault="00345859" w:rsidP="00345859">
      <w:pPr>
        <w:pStyle w:val="Listparagraf"/>
        <w:ind w:left="432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 xml:space="preserve">      din care personal de execuţie</w:t>
      </w:r>
      <w:r w:rsidRPr="0074490F">
        <w:rPr>
          <w:rFonts w:ascii="Calibri" w:hAnsi="Calibri" w:cs="Calibri"/>
          <w:i/>
          <w:sz w:val="22"/>
          <w:szCs w:val="22"/>
          <w:lang w:val="ro-RO"/>
        </w:rPr>
        <w:tab/>
        <w:t>………………………..</w:t>
      </w:r>
    </w:p>
    <w:p w14:paraId="486C8F14" w14:textId="77777777" w:rsidR="00345859" w:rsidRPr="0074490F" w:rsidRDefault="00345859" w:rsidP="00345859">
      <w:pPr>
        <w:pStyle w:val="Listparagraf"/>
        <w:ind w:left="432"/>
        <w:rPr>
          <w:rFonts w:ascii="Calibri" w:hAnsi="Calibri" w:cs="Calibri"/>
          <w:i/>
          <w:sz w:val="22"/>
          <w:szCs w:val="22"/>
          <w:lang w:val="ro-RO"/>
        </w:rPr>
      </w:pPr>
      <w:hyperlink w:anchor="#" w:history="1"/>
      <w:r w:rsidRPr="0074490F">
        <w:rPr>
          <w:rFonts w:ascii="Calibri" w:hAnsi="Calibri" w:cs="Calibri"/>
          <w:i/>
          <w:sz w:val="22"/>
          <w:szCs w:val="22"/>
          <w:lang w:val="ro-RO"/>
        </w:rPr>
        <w:t>7.3. 2 Estimări privind forţa de muncă ocupată prin realizarea investiţiei</w:t>
      </w:r>
    </w:p>
    <w:p w14:paraId="07B9BB79" w14:textId="77777777" w:rsidR="00345859" w:rsidRPr="0074490F" w:rsidRDefault="00345859" w:rsidP="00345859">
      <w:pPr>
        <w:pStyle w:val="Listparagraf"/>
        <w:ind w:left="432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Locuri de muncă nou-create</w:t>
      </w:r>
      <w:r w:rsidRPr="0074490F">
        <w:rPr>
          <w:rFonts w:ascii="Calibri" w:hAnsi="Calibri" w:cs="Calibri"/>
          <w:i/>
          <w:sz w:val="22"/>
          <w:szCs w:val="22"/>
          <w:lang w:val="ro-RO"/>
        </w:rPr>
        <w:tab/>
        <w:t>………………………..</w:t>
      </w:r>
    </w:p>
    <w:p w14:paraId="7B59D630" w14:textId="77777777" w:rsidR="00345859" w:rsidRPr="0074490F" w:rsidRDefault="00345859" w:rsidP="00345859">
      <w:pPr>
        <w:pStyle w:val="Listparagraf"/>
        <w:ind w:left="432"/>
        <w:rPr>
          <w:rFonts w:ascii="Calibri" w:hAnsi="Calibri" w:cs="Calibri"/>
          <w:i/>
          <w:sz w:val="22"/>
          <w:szCs w:val="22"/>
          <w:lang w:val="ro-RO"/>
        </w:rPr>
      </w:pPr>
      <w:r w:rsidRPr="0074490F">
        <w:rPr>
          <w:rFonts w:ascii="Calibri" w:hAnsi="Calibri" w:cs="Calibri"/>
          <w:i/>
          <w:sz w:val="22"/>
          <w:szCs w:val="22"/>
          <w:lang w:val="ro-RO"/>
        </w:rPr>
        <w:t>7.3.3 Responsabil legal (nume, prenume, functie in cadrul organizatiei, studii şi experienţă profesionala) , relevante pentru proiect</w:t>
      </w:r>
    </w:p>
    <w:p w14:paraId="407AE959" w14:textId="77777777" w:rsidR="00345859" w:rsidRPr="0074490F" w:rsidRDefault="00345859" w:rsidP="00345859">
      <w:pPr>
        <w:pStyle w:val="Listparagraf"/>
        <w:ind w:left="432"/>
        <w:rPr>
          <w:rFonts w:ascii="Calibri" w:hAnsi="Calibri" w:cs="Calibri"/>
          <w:i/>
          <w:sz w:val="22"/>
          <w:szCs w:val="22"/>
          <w:lang w:val="ro-RO"/>
        </w:rPr>
      </w:pPr>
    </w:p>
    <w:p w14:paraId="4656C330" w14:textId="77777777" w:rsidR="00345859" w:rsidRPr="0074490F" w:rsidRDefault="004267CC" w:rsidP="00345859">
      <w:pPr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Atentie! Se corelează cu capacitățile de producție, productivitate, producția estimată</w:t>
      </w:r>
      <w:r w:rsidR="00345859" w:rsidRPr="0074490F">
        <w:rPr>
          <w:rFonts w:ascii="Calibri" w:hAnsi="Calibri" w:cs="Calibri"/>
          <w:sz w:val="22"/>
          <w:szCs w:val="22"/>
          <w:lang w:val="ro-RO"/>
        </w:rPr>
        <w:t>, etc.</w:t>
      </w:r>
      <w:bookmarkStart w:id="67" w:name="do|arI|pt1|pa43"/>
    </w:p>
    <w:bookmarkEnd w:id="67"/>
    <w:p w14:paraId="098AE9B3" w14:textId="77777777" w:rsidR="00345859" w:rsidRPr="0074490F" w:rsidRDefault="00345859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313422AA" w14:textId="77777777" w:rsidR="00676D44" w:rsidRPr="0074490F" w:rsidRDefault="00676D44" w:rsidP="00676D44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68" w:name="do|ax4|alA|pt7|sp7.4."/>
      <w:bookmarkEnd w:id="68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7.4.</w:t>
      </w:r>
      <w:r w:rsidRPr="0074490F">
        <w:rPr>
          <w:rFonts w:ascii="Calibri" w:hAnsi="Calibri" w:cs="Calibri"/>
          <w:sz w:val="22"/>
          <w:szCs w:val="22"/>
          <w:lang w:val="ro-RO"/>
        </w:rPr>
        <w:t>Recomandări privind asigurarea capacităţii manageriale şi instituţionale</w:t>
      </w:r>
    </w:p>
    <w:p w14:paraId="382294CC" w14:textId="77777777" w:rsidR="009A0E38" w:rsidRPr="0074490F" w:rsidRDefault="00D74E33" w:rsidP="009A0E38">
      <w:pPr>
        <w:jc w:val="both"/>
        <w:rPr>
          <w:rFonts w:ascii="Calibri" w:hAnsi="Calibri" w:cs="Calibri"/>
          <w:sz w:val="22"/>
          <w:szCs w:val="22"/>
          <w:highlight w:val="yellow"/>
          <w:lang w:val="ro-RO"/>
        </w:rPr>
      </w:pPr>
      <w:hyperlink w:anchor="#" w:history="1"/>
      <w:bookmarkEnd w:id="63"/>
    </w:p>
    <w:p w14:paraId="21B32310" w14:textId="77777777" w:rsidR="00345859" w:rsidRPr="0074490F" w:rsidRDefault="00345859" w:rsidP="00345859">
      <w:pPr>
        <w:shd w:val="clear" w:color="auto" w:fill="FFFFFF"/>
        <w:jc w:val="both"/>
        <w:rPr>
          <w:rFonts w:ascii="Calibri" w:hAnsi="Calibri" w:cs="Calibri"/>
          <w:b/>
          <w:sz w:val="22"/>
          <w:szCs w:val="22"/>
          <w:lang w:val="ro-RO"/>
        </w:rPr>
      </w:pPr>
      <w:bookmarkStart w:id="69" w:name="do|arI|pt1|pa51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8.</w:t>
      </w:r>
      <w:r w:rsidRPr="0074490F">
        <w:rPr>
          <w:rFonts w:ascii="Calibri" w:hAnsi="Calibri" w:cs="Calibri"/>
          <w:b/>
          <w:sz w:val="22"/>
          <w:szCs w:val="22"/>
          <w:lang w:val="ro-RO"/>
        </w:rPr>
        <w:t>Concluzii şi recomandări</w:t>
      </w:r>
    </w:p>
    <w:p w14:paraId="7054E531" w14:textId="77777777" w:rsidR="009A0E38" w:rsidRPr="0074490F" w:rsidRDefault="009A0E38" w:rsidP="009A0E38">
      <w:pPr>
        <w:jc w:val="both"/>
        <w:rPr>
          <w:rFonts w:ascii="Calibri" w:hAnsi="Calibri" w:cs="Calibri"/>
          <w:sz w:val="22"/>
          <w:szCs w:val="22"/>
          <w:highlight w:val="yellow"/>
          <w:lang w:val="ro-RO"/>
        </w:rPr>
      </w:pPr>
    </w:p>
    <w:bookmarkEnd w:id="69"/>
    <w:p w14:paraId="03E9747A" w14:textId="77777777" w:rsidR="009C5DA6" w:rsidRPr="0074490F" w:rsidRDefault="009C5DA6" w:rsidP="009C5DA6">
      <w:pPr>
        <w:pStyle w:val="Listparagraf"/>
        <w:numPr>
          <w:ilvl w:val="0"/>
          <w:numId w:val="7"/>
        </w:numPr>
        <w:jc w:val="both"/>
        <w:rPr>
          <w:rFonts w:ascii="Calibri" w:hAnsi="Calibri" w:cs="Calibri"/>
          <w:b/>
          <w:vanish/>
          <w:sz w:val="22"/>
          <w:szCs w:val="22"/>
          <w:highlight w:val="yellow"/>
          <w:lang w:val="ro-RO"/>
        </w:rPr>
      </w:pPr>
    </w:p>
    <w:p w14:paraId="2E26208C" w14:textId="77777777" w:rsidR="009C5DA6" w:rsidRPr="0074490F" w:rsidRDefault="009C5DA6" w:rsidP="009C5DA6">
      <w:pPr>
        <w:pStyle w:val="Listparagraf"/>
        <w:numPr>
          <w:ilvl w:val="0"/>
          <w:numId w:val="7"/>
        </w:numPr>
        <w:jc w:val="both"/>
        <w:rPr>
          <w:rFonts w:ascii="Calibri" w:hAnsi="Calibri" w:cs="Calibri"/>
          <w:b/>
          <w:vanish/>
          <w:sz w:val="22"/>
          <w:szCs w:val="22"/>
          <w:highlight w:val="yellow"/>
          <w:lang w:val="ro-RO"/>
        </w:rPr>
      </w:pPr>
    </w:p>
    <w:p w14:paraId="07BB657E" w14:textId="77777777" w:rsidR="00770727" w:rsidRPr="0074490F" w:rsidRDefault="00770727" w:rsidP="00DA13B2">
      <w:pPr>
        <w:jc w:val="both"/>
        <w:rPr>
          <w:rFonts w:ascii="Calibri" w:hAnsi="Calibri" w:cs="Calibri"/>
          <w:sz w:val="22"/>
          <w:szCs w:val="22"/>
          <w:lang w:val="ro-RO"/>
        </w:rPr>
      </w:pPr>
      <w:bookmarkStart w:id="70" w:name="do|arI|pt1|pa34"/>
    </w:p>
    <w:bookmarkEnd w:id="70"/>
    <w:p w14:paraId="3B3142F4" w14:textId="77777777" w:rsidR="00D16B9C" w:rsidRPr="0074490F" w:rsidRDefault="00D16B9C" w:rsidP="0061007F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6BE25C9C" w14:textId="77777777" w:rsidR="00A62D50" w:rsidRPr="0074490F" w:rsidRDefault="00A62D50" w:rsidP="00CA2BD1">
      <w:pPr>
        <w:pStyle w:val="Listparagraf"/>
        <w:numPr>
          <w:ilvl w:val="0"/>
          <w:numId w:val="10"/>
        </w:numPr>
        <w:tabs>
          <w:tab w:val="left" w:pos="90"/>
          <w:tab w:val="left" w:pos="360"/>
        </w:tabs>
        <w:ind w:hanging="1080"/>
        <w:jc w:val="both"/>
        <w:rPr>
          <w:rFonts w:ascii="Calibri" w:hAnsi="Calibri" w:cs="Calibri"/>
          <w:b/>
          <w:sz w:val="22"/>
          <w:szCs w:val="22"/>
          <w:lang w:val="ro-RO"/>
        </w:rPr>
      </w:pPr>
      <w:hyperlink w:anchor="#" w:history="1"/>
      <w:r w:rsidRPr="0074490F">
        <w:rPr>
          <w:rFonts w:ascii="Calibri" w:hAnsi="Calibri" w:cs="Calibri"/>
          <w:b/>
          <w:sz w:val="22"/>
          <w:szCs w:val="22"/>
          <w:lang w:val="ro-RO"/>
        </w:rPr>
        <w:t>Părţile desenate</w:t>
      </w:r>
      <w:r w:rsidR="00192695" w:rsidRPr="0074490F">
        <w:rPr>
          <w:rFonts w:ascii="Calibri" w:hAnsi="Calibri" w:cs="Calibri"/>
          <w:b/>
          <w:sz w:val="22"/>
          <w:szCs w:val="22"/>
          <w:lang w:val="ro-RO"/>
        </w:rPr>
        <w:t xml:space="preserve"> </w:t>
      </w:r>
      <w:r w:rsidR="004267CC">
        <w:rPr>
          <w:rFonts w:ascii="Calibri" w:hAnsi="Calibri" w:cs="Calibri"/>
          <w:i/>
          <w:sz w:val="22"/>
          <w:szCs w:val="22"/>
          <w:lang w:val="ro-RO"/>
        </w:rPr>
        <w:t>(pentru proiecte fără C+M - după</w:t>
      </w:r>
      <w:r w:rsidR="00192695" w:rsidRPr="0074490F">
        <w:rPr>
          <w:rFonts w:ascii="Calibri" w:hAnsi="Calibri" w:cs="Calibri"/>
          <w:i/>
          <w:sz w:val="22"/>
          <w:szCs w:val="22"/>
          <w:lang w:val="ro-RO"/>
        </w:rPr>
        <w:t xml:space="preserve"> caz)</w:t>
      </w:r>
    </w:p>
    <w:p w14:paraId="6607C1EF" w14:textId="77777777" w:rsidR="00A62D50" w:rsidRPr="0074490F" w:rsidRDefault="00A62D50" w:rsidP="00A62D50">
      <w:pPr>
        <w:pStyle w:val="Listparagraf"/>
        <w:tabs>
          <w:tab w:val="left" w:pos="90"/>
        </w:tabs>
        <w:ind w:left="108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52A7D201" w14:textId="77777777" w:rsidR="00345859" w:rsidRPr="0074490F" w:rsidRDefault="00345859" w:rsidP="00345859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1.</w:t>
      </w:r>
      <w:r w:rsidRPr="0074490F">
        <w:rPr>
          <w:rFonts w:ascii="Calibri" w:hAnsi="Calibri" w:cs="Calibri"/>
          <w:sz w:val="22"/>
          <w:szCs w:val="22"/>
          <w:lang w:val="ro-RO"/>
        </w:rPr>
        <w:t>plan de amplasare în zonă;</w:t>
      </w:r>
    </w:p>
    <w:p w14:paraId="0B304496" w14:textId="77777777" w:rsidR="00345859" w:rsidRPr="0074490F" w:rsidRDefault="00345859" w:rsidP="00345859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71" w:name="do|ax4|alB|pt2"/>
      <w:bookmarkEnd w:id="71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2.</w:t>
      </w:r>
      <w:r w:rsidRPr="0074490F">
        <w:rPr>
          <w:rFonts w:ascii="Calibri" w:hAnsi="Calibri" w:cs="Calibri"/>
          <w:sz w:val="22"/>
          <w:szCs w:val="22"/>
          <w:lang w:val="ro-RO"/>
        </w:rPr>
        <w:t>plan de situaţie;</w:t>
      </w:r>
    </w:p>
    <w:p w14:paraId="55C3E843" w14:textId="77777777" w:rsidR="00345859" w:rsidRPr="0074490F" w:rsidRDefault="00345859" w:rsidP="00345859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bookmarkStart w:id="72" w:name="do|ax4|alB|pt3"/>
      <w:bookmarkEnd w:id="72"/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3.</w:t>
      </w:r>
      <w:r w:rsidRPr="0074490F">
        <w:rPr>
          <w:rFonts w:ascii="Calibri" w:hAnsi="Calibri" w:cs="Calibri"/>
          <w:sz w:val="22"/>
          <w:szCs w:val="22"/>
          <w:lang w:val="ro-RO"/>
        </w:rPr>
        <w:t>planuri generale, faţade şi secţiuni caracteristice de arhitectură cotate, scheme de principiu pentru rezistenţă şi instalaţii, volumetrii, scheme funcţionale, izometrice sau planuri specifice, după caz; (</w:t>
      </w:r>
      <w:r w:rsidRPr="0074490F">
        <w:rPr>
          <w:rFonts w:ascii="Calibri" w:hAnsi="Calibri" w:cs="Calibri"/>
          <w:i/>
          <w:sz w:val="22"/>
          <w:szCs w:val="22"/>
          <w:lang w:val="ro-RO"/>
        </w:rPr>
        <w:t>inclusiv Planul de amplasare a utilajelor pe fluxul tehnologic</w:t>
      </w:r>
      <w:r w:rsidRPr="0074490F">
        <w:rPr>
          <w:rFonts w:ascii="Calibri" w:hAnsi="Calibri" w:cs="Calibri"/>
          <w:sz w:val="22"/>
          <w:szCs w:val="22"/>
          <w:lang w:val="ro-RO"/>
        </w:rPr>
        <w:t>)</w:t>
      </w:r>
    </w:p>
    <w:p w14:paraId="57B22DE7" w14:textId="77777777" w:rsidR="00345859" w:rsidRPr="0074490F" w:rsidRDefault="00345859" w:rsidP="00345859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ro-RO"/>
        </w:rPr>
      </w:pPr>
      <w:r w:rsidRPr="0074490F">
        <w:rPr>
          <w:rFonts w:ascii="Calibri" w:hAnsi="Calibri" w:cs="Calibri"/>
          <w:b/>
          <w:bCs/>
          <w:sz w:val="22"/>
          <w:szCs w:val="22"/>
          <w:lang w:val="ro-RO"/>
        </w:rPr>
        <w:t>4.</w:t>
      </w:r>
      <w:r w:rsidRPr="0074490F">
        <w:rPr>
          <w:rFonts w:ascii="Calibri" w:hAnsi="Calibri" w:cs="Calibri"/>
          <w:sz w:val="22"/>
          <w:szCs w:val="22"/>
          <w:lang w:val="ro-RO"/>
        </w:rPr>
        <w:t>planuri generale, profile longitudinale şi transversale caracteristice, cotate, planuri specifice, după caz.</w:t>
      </w:r>
    </w:p>
    <w:p w14:paraId="6997CF68" w14:textId="77777777" w:rsidR="00B87039" w:rsidRPr="0074490F" w:rsidRDefault="00B87039" w:rsidP="00345859">
      <w:pPr>
        <w:jc w:val="both"/>
        <w:rPr>
          <w:rFonts w:ascii="Calibri" w:hAnsi="Calibri" w:cs="Calibri"/>
          <w:b/>
          <w:sz w:val="22"/>
          <w:szCs w:val="22"/>
          <w:highlight w:val="yellow"/>
          <w:lang w:val="ro-RO"/>
        </w:rPr>
      </w:pPr>
    </w:p>
    <w:sectPr w:rsidR="00B87039" w:rsidRPr="0074490F" w:rsidSect="006D7657">
      <w:footerReference w:type="default" r:id="rId10"/>
      <w:pgSz w:w="12240" w:h="15840"/>
      <w:pgMar w:top="99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E29E" w14:textId="77777777" w:rsidR="00CD290B" w:rsidRDefault="00CD290B" w:rsidP="004C5B4D">
      <w:r>
        <w:separator/>
      </w:r>
    </w:p>
  </w:endnote>
  <w:endnote w:type="continuationSeparator" w:id="0">
    <w:p w14:paraId="64EA1246" w14:textId="77777777" w:rsidR="00CD290B" w:rsidRDefault="00CD290B" w:rsidP="004C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A1B2E" w14:textId="77777777" w:rsidR="00F267BE" w:rsidRDefault="00F267BE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67CC">
      <w:rPr>
        <w:noProof/>
      </w:rPr>
      <w:t>9</w:t>
    </w:r>
    <w:r>
      <w:fldChar w:fldCharType="end"/>
    </w:r>
  </w:p>
  <w:p w14:paraId="35219BCA" w14:textId="77777777" w:rsidR="00F267BE" w:rsidRDefault="00F267B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91421" w14:textId="77777777" w:rsidR="00CD290B" w:rsidRDefault="00CD290B" w:rsidP="004C5B4D">
      <w:r>
        <w:separator/>
      </w:r>
    </w:p>
  </w:footnote>
  <w:footnote w:type="continuationSeparator" w:id="0">
    <w:p w14:paraId="5603F914" w14:textId="77777777" w:rsidR="00CD290B" w:rsidRDefault="00CD290B" w:rsidP="004C5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6E68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9CA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225A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589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FEF1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E0AE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A0DD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50E7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3CC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4100B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E518C"/>
    <w:multiLevelType w:val="hybridMultilevel"/>
    <w:tmpl w:val="3A4847D0"/>
    <w:lvl w:ilvl="0" w:tplc="1E0044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D6639"/>
    <w:multiLevelType w:val="multilevel"/>
    <w:tmpl w:val="A5260A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05E3133E"/>
    <w:multiLevelType w:val="multilevel"/>
    <w:tmpl w:val="CBDC63A6"/>
    <w:lvl w:ilvl="0">
      <w:start w:val="2"/>
      <w:numFmt w:val="decimal"/>
      <w:lvlText w:val="%1."/>
      <w:lvlJc w:val="left"/>
      <w:pPr>
        <w:ind w:left="792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2" w:hanging="1440"/>
      </w:pPr>
      <w:rPr>
        <w:rFonts w:hint="default"/>
      </w:rPr>
    </w:lvl>
  </w:abstractNum>
  <w:abstractNum w:abstractNumId="13" w15:restartNumberingAfterBreak="0">
    <w:nsid w:val="080716B1"/>
    <w:multiLevelType w:val="multilevel"/>
    <w:tmpl w:val="81B457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09F94AA7"/>
    <w:multiLevelType w:val="hybridMultilevel"/>
    <w:tmpl w:val="9FBC8DC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C0A78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6A1E8B4E">
      <w:start w:val="1"/>
      <w:numFmt w:val="bullet"/>
      <w:lvlText w:val=""/>
      <w:lvlJc w:val="left"/>
      <w:pPr>
        <w:tabs>
          <w:tab w:val="num" w:pos="2093"/>
        </w:tabs>
        <w:ind w:left="1980" w:firstLine="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976E69"/>
    <w:multiLevelType w:val="hybridMultilevel"/>
    <w:tmpl w:val="180E2990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16" w15:restartNumberingAfterBreak="0">
    <w:nsid w:val="1A137B5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A21154E"/>
    <w:multiLevelType w:val="multilevel"/>
    <w:tmpl w:val="F5C04C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1917FE2"/>
    <w:multiLevelType w:val="multilevel"/>
    <w:tmpl w:val="ABF0C1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40A540E"/>
    <w:multiLevelType w:val="multilevel"/>
    <w:tmpl w:val="93EE7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25C93702"/>
    <w:multiLevelType w:val="multilevel"/>
    <w:tmpl w:val="FA24BCD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279A01AA"/>
    <w:multiLevelType w:val="hybridMultilevel"/>
    <w:tmpl w:val="CBC617F4"/>
    <w:lvl w:ilvl="0" w:tplc="CA4A14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132A46"/>
    <w:multiLevelType w:val="multilevel"/>
    <w:tmpl w:val="1846A0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54901B6"/>
    <w:multiLevelType w:val="multilevel"/>
    <w:tmpl w:val="98CA23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104"/>
        </w:tabs>
        <w:ind w:left="110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4" w15:restartNumberingAfterBreak="0">
    <w:nsid w:val="413C6BF3"/>
    <w:multiLevelType w:val="hybridMultilevel"/>
    <w:tmpl w:val="FA84214A"/>
    <w:lvl w:ilvl="0" w:tplc="F580E88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797565"/>
    <w:multiLevelType w:val="hybridMultilevel"/>
    <w:tmpl w:val="51106C80"/>
    <w:lvl w:ilvl="0" w:tplc="369A3D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6E33D4"/>
    <w:multiLevelType w:val="multilevel"/>
    <w:tmpl w:val="57F022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7" w15:restartNumberingAfterBreak="0">
    <w:nsid w:val="4A0A12F8"/>
    <w:multiLevelType w:val="multilevel"/>
    <w:tmpl w:val="4A923E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8" w15:restartNumberingAfterBreak="0">
    <w:nsid w:val="4CEB098D"/>
    <w:multiLevelType w:val="singleLevel"/>
    <w:tmpl w:val="1D1E4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1D11383"/>
    <w:multiLevelType w:val="hybridMultilevel"/>
    <w:tmpl w:val="7E120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E6473D"/>
    <w:multiLevelType w:val="multilevel"/>
    <w:tmpl w:val="ABF0C1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D28227E"/>
    <w:multiLevelType w:val="hybridMultilevel"/>
    <w:tmpl w:val="5EFC422C"/>
    <w:lvl w:ilvl="0" w:tplc="66A08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664E97"/>
    <w:multiLevelType w:val="hybridMultilevel"/>
    <w:tmpl w:val="769239BE"/>
    <w:lvl w:ilvl="0" w:tplc="EC8EAE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6438A1"/>
    <w:multiLevelType w:val="multilevel"/>
    <w:tmpl w:val="ABF0C1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15A7C08"/>
    <w:multiLevelType w:val="hybridMultilevel"/>
    <w:tmpl w:val="EF842122"/>
    <w:lvl w:ilvl="0" w:tplc="297E3F3C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5" w15:restartNumberingAfterBreak="0">
    <w:nsid w:val="6667460D"/>
    <w:multiLevelType w:val="hybridMultilevel"/>
    <w:tmpl w:val="40F0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34B4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7" w15:restartNumberingAfterBreak="0">
    <w:nsid w:val="6F3056BC"/>
    <w:multiLevelType w:val="hybridMultilevel"/>
    <w:tmpl w:val="EBFA915E"/>
    <w:lvl w:ilvl="0" w:tplc="11DECE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880078"/>
    <w:multiLevelType w:val="hybridMultilevel"/>
    <w:tmpl w:val="906E3AA0"/>
    <w:lvl w:ilvl="0" w:tplc="331868F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535273"/>
    <w:multiLevelType w:val="multilevel"/>
    <w:tmpl w:val="9C0C07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787C76BA"/>
    <w:multiLevelType w:val="multilevel"/>
    <w:tmpl w:val="D0BAF0DE"/>
    <w:lvl w:ilvl="0">
      <w:start w:val="2"/>
      <w:numFmt w:val="decimal"/>
      <w:lvlText w:val="%1."/>
      <w:lvlJc w:val="left"/>
      <w:pPr>
        <w:ind w:left="792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2" w:hanging="1440"/>
      </w:pPr>
      <w:rPr>
        <w:rFonts w:hint="default"/>
      </w:rPr>
    </w:lvl>
  </w:abstractNum>
  <w:abstractNum w:abstractNumId="41" w15:restartNumberingAfterBreak="0">
    <w:nsid w:val="79D701C1"/>
    <w:multiLevelType w:val="multilevel"/>
    <w:tmpl w:val="D4D0EE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A2F2405"/>
    <w:multiLevelType w:val="hybridMultilevel"/>
    <w:tmpl w:val="FDDC7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D37A5"/>
    <w:multiLevelType w:val="multilevel"/>
    <w:tmpl w:val="F864D0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4" w15:restartNumberingAfterBreak="0">
    <w:nsid w:val="7D0D2E17"/>
    <w:multiLevelType w:val="hybridMultilevel"/>
    <w:tmpl w:val="B350B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791009">
    <w:abstractNumId w:val="43"/>
  </w:num>
  <w:num w:numId="2" w16cid:durableId="2032224851">
    <w:abstractNumId w:val="27"/>
  </w:num>
  <w:num w:numId="3" w16cid:durableId="512258022">
    <w:abstractNumId w:val="20"/>
  </w:num>
  <w:num w:numId="4" w16cid:durableId="290290959">
    <w:abstractNumId w:val="21"/>
  </w:num>
  <w:num w:numId="5" w16cid:durableId="2061241975">
    <w:abstractNumId w:val="12"/>
  </w:num>
  <w:num w:numId="6" w16cid:durableId="630133817">
    <w:abstractNumId w:val="39"/>
  </w:num>
  <w:num w:numId="7" w16cid:durableId="198666518">
    <w:abstractNumId w:val="41"/>
  </w:num>
  <w:num w:numId="8" w16cid:durableId="1181509875">
    <w:abstractNumId w:val="16"/>
  </w:num>
  <w:num w:numId="9" w16cid:durableId="65880800">
    <w:abstractNumId w:val="28"/>
  </w:num>
  <w:num w:numId="10" w16cid:durableId="1001005101">
    <w:abstractNumId w:val="37"/>
  </w:num>
  <w:num w:numId="11" w16cid:durableId="275407275">
    <w:abstractNumId w:val="23"/>
  </w:num>
  <w:num w:numId="12" w16cid:durableId="765537743">
    <w:abstractNumId w:val="30"/>
  </w:num>
  <w:num w:numId="13" w16cid:durableId="678311936">
    <w:abstractNumId w:val="18"/>
  </w:num>
  <w:num w:numId="14" w16cid:durableId="212083545">
    <w:abstractNumId w:val="17"/>
  </w:num>
  <w:num w:numId="15" w16cid:durableId="1324505000">
    <w:abstractNumId w:val="10"/>
  </w:num>
  <w:num w:numId="16" w16cid:durableId="336155641">
    <w:abstractNumId w:val="14"/>
  </w:num>
  <w:num w:numId="17" w16cid:durableId="1079788859">
    <w:abstractNumId w:val="31"/>
  </w:num>
  <w:num w:numId="18" w16cid:durableId="802384702">
    <w:abstractNumId w:val="32"/>
  </w:num>
  <w:num w:numId="19" w16cid:durableId="1772120503">
    <w:abstractNumId w:val="13"/>
  </w:num>
  <w:num w:numId="20" w16cid:durableId="1814518489">
    <w:abstractNumId w:val="24"/>
  </w:num>
  <w:num w:numId="21" w16cid:durableId="1849441463">
    <w:abstractNumId w:val="38"/>
  </w:num>
  <w:num w:numId="22" w16cid:durableId="74593238">
    <w:abstractNumId w:val="15"/>
  </w:num>
  <w:num w:numId="23" w16cid:durableId="1195773060">
    <w:abstractNumId w:val="2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6459591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56020761">
    <w:abstractNumId w:val="40"/>
  </w:num>
  <w:num w:numId="26" w16cid:durableId="289744610">
    <w:abstractNumId w:val="11"/>
  </w:num>
  <w:num w:numId="27" w16cid:durableId="1858275896">
    <w:abstractNumId w:val="22"/>
  </w:num>
  <w:num w:numId="28" w16cid:durableId="802312798">
    <w:abstractNumId w:val="36"/>
  </w:num>
  <w:num w:numId="29" w16cid:durableId="904875898">
    <w:abstractNumId w:val="19"/>
  </w:num>
  <w:num w:numId="30" w16cid:durableId="851841365">
    <w:abstractNumId w:val="42"/>
  </w:num>
  <w:num w:numId="31" w16cid:durableId="691103666">
    <w:abstractNumId w:val="25"/>
  </w:num>
  <w:num w:numId="32" w16cid:durableId="1967589130">
    <w:abstractNumId w:val="34"/>
  </w:num>
  <w:num w:numId="33" w16cid:durableId="921521985">
    <w:abstractNumId w:val="9"/>
  </w:num>
  <w:num w:numId="34" w16cid:durableId="681510899">
    <w:abstractNumId w:val="7"/>
  </w:num>
  <w:num w:numId="35" w16cid:durableId="459617525">
    <w:abstractNumId w:val="6"/>
  </w:num>
  <w:num w:numId="36" w16cid:durableId="1588227135">
    <w:abstractNumId w:val="5"/>
  </w:num>
  <w:num w:numId="37" w16cid:durableId="147794359">
    <w:abstractNumId w:val="4"/>
  </w:num>
  <w:num w:numId="38" w16cid:durableId="319039033">
    <w:abstractNumId w:val="8"/>
  </w:num>
  <w:num w:numId="39" w16cid:durableId="598802839">
    <w:abstractNumId w:val="3"/>
  </w:num>
  <w:num w:numId="40" w16cid:durableId="703559622">
    <w:abstractNumId w:val="2"/>
  </w:num>
  <w:num w:numId="41" w16cid:durableId="917520953">
    <w:abstractNumId w:val="1"/>
  </w:num>
  <w:num w:numId="42" w16cid:durableId="1234580094">
    <w:abstractNumId w:val="0"/>
  </w:num>
  <w:num w:numId="43" w16cid:durableId="1103451034">
    <w:abstractNumId w:val="29"/>
  </w:num>
  <w:num w:numId="44" w16cid:durableId="313997081">
    <w:abstractNumId w:val="44"/>
  </w:num>
  <w:num w:numId="45" w16cid:durableId="1863589664">
    <w:abstractNumId w:val="33"/>
  </w:num>
  <w:num w:numId="46" w16cid:durableId="114068511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E38"/>
    <w:rsid w:val="00000388"/>
    <w:rsid w:val="00000CC6"/>
    <w:rsid w:val="0000226D"/>
    <w:rsid w:val="000028E5"/>
    <w:rsid w:val="0000377E"/>
    <w:rsid w:val="000039EE"/>
    <w:rsid w:val="00003FB7"/>
    <w:rsid w:val="00004265"/>
    <w:rsid w:val="00006C2D"/>
    <w:rsid w:val="00007F26"/>
    <w:rsid w:val="00011623"/>
    <w:rsid w:val="0001171A"/>
    <w:rsid w:val="00011DB0"/>
    <w:rsid w:val="000145B0"/>
    <w:rsid w:val="00014B54"/>
    <w:rsid w:val="0002323B"/>
    <w:rsid w:val="000237D0"/>
    <w:rsid w:val="00024F9F"/>
    <w:rsid w:val="0002544D"/>
    <w:rsid w:val="0003136E"/>
    <w:rsid w:val="00031F64"/>
    <w:rsid w:val="00033E2C"/>
    <w:rsid w:val="00033F8C"/>
    <w:rsid w:val="00034F42"/>
    <w:rsid w:val="00035998"/>
    <w:rsid w:val="00035E2F"/>
    <w:rsid w:val="00040222"/>
    <w:rsid w:val="00040854"/>
    <w:rsid w:val="0004360B"/>
    <w:rsid w:val="00044CEE"/>
    <w:rsid w:val="00044F4F"/>
    <w:rsid w:val="0004569D"/>
    <w:rsid w:val="000465F8"/>
    <w:rsid w:val="00052575"/>
    <w:rsid w:val="00052D65"/>
    <w:rsid w:val="00052EAA"/>
    <w:rsid w:val="0005435A"/>
    <w:rsid w:val="000567FA"/>
    <w:rsid w:val="000571D9"/>
    <w:rsid w:val="00060AEF"/>
    <w:rsid w:val="00061239"/>
    <w:rsid w:val="0006295C"/>
    <w:rsid w:val="000635E9"/>
    <w:rsid w:val="00064600"/>
    <w:rsid w:val="00065597"/>
    <w:rsid w:val="000656F9"/>
    <w:rsid w:val="00065759"/>
    <w:rsid w:val="000657B8"/>
    <w:rsid w:val="00071821"/>
    <w:rsid w:val="0007265A"/>
    <w:rsid w:val="00073100"/>
    <w:rsid w:val="000737CE"/>
    <w:rsid w:val="000744DE"/>
    <w:rsid w:val="000749D3"/>
    <w:rsid w:val="0007620D"/>
    <w:rsid w:val="00077605"/>
    <w:rsid w:val="00081483"/>
    <w:rsid w:val="000821E6"/>
    <w:rsid w:val="0008230C"/>
    <w:rsid w:val="000826EB"/>
    <w:rsid w:val="00082CDD"/>
    <w:rsid w:val="000861FD"/>
    <w:rsid w:val="000909EE"/>
    <w:rsid w:val="00090FF6"/>
    <w:rsid w:val="00091A0B"/>
    <w:rsid w:val="00091B08"/>
    <w:rsid w:val="0009357A"/>
    <w:rsid w:val="00093D20"/>
    <w:rsid w:val="00094046"/>
    <w:rsid w:val="00094CDE"/>
    <w:rsid w:val="000951E8"/>
    <w:rsid w:val="00095961"/>
    <w:rsid w:val="000962B1"/>
    <w:rsid w:val="000A2F19"/>
    <w:rsid w:val="000A4C24"/>
    <w:rsid w:val="000A6297"/>
    <w:rsid w:val="000A6D16"/>
    <w:rsid w:val="000A7A48"/>
    <w:rsid w:val="000B0231"/>
    <w:rsid w:val="000B0C8D"/>
    <w:rsid w:val="000B12AB"/>
    <w:rsid w:val="000B1405"/>
    <w:rsid w:val="000B1B1C"/>
    <w:rsid w:val="000B1B61"/>
    <w:rsid w:val="000B4F45"/>
    <w:rsid w:val="000B60A0"/>
    <w:rsid w:val="000C0A85"/>
    <w:rsid w:val="000C184C"/>
    <w:rsid w:val="000C1B8E"/>
    <w:rsid w:val="000C2702"/>
    <w:rsid w:val="000C2AAB"/>
    <w:rsid w:val="000C3488"/>
    <w:rsid w:val="000C4139"/>
    <w:rsid w:val="000C70CD"/>
    <w:rsid w:val="000D336C"/>
    <w:rsid w:val="000D55EE"/>
    <w:rsid w:val="000D5C4C"/>
    <w:rsid w:val="000E08AC"/>
    <w:rsid w:val="000E0D8A"/>
    <w:rsid w:val="000E3159"/>
    <w:rsid w:val="000E3768"/>
    <w:rsid w:val="000E79CC"/>
    <w:rsid w:val="000F0069"/>
    <w:rsid w:val="000F2B65"/>
    <w:rsid w:val="000F331F"/>
    <w:rsid w:val="000F5005"/>
    <w:rsid w:val="000F522B"/>
    <w:rsid w:val="000F5F8C"/>
    <w:rsid w:val="000F6425"/>
    <w:rsid w:val="000F6BC3"/>
    <w:rsid w:val="000F7A11"/>
    <w:rsid w:val="000F7C90"/>
    <w:rsid w:val="000F7FD5"/>
    <w:rsid w:val="00101324"/>
    <w:rsid w:val="001017E6"/>
    <w:rsid w:val="001022EF"/>
    <w:rsid w:val="001031FE"/>
    <w:rsid w:val="001039AC"/>
    <w:rsid w:val="00103A92"/>
    <w:rsid w:val="00106C51"/>
    <w:rsid w:val="001077E3"/>
    <w:rsid w:val="00107873"/>
    <w:rsid w:val="00111667"/>
    <w:rsid w:val="001123AE"/>
    <w:rsid w:val="00114840"/>
    <w:rsid w:val="001163BC"/>
    <w:rsid w:val="00120223"/>
    <w:rsid w:val="00120419"/>
    <w:rsid w:val="00120B9E"/>
    <w:rsid w:val="0012106B"/>
    <w:rsid w:val="001212B0"/>
    <w:rsid w:val="0012146A"/>
    <w:rsid w:val="001214D3"/>
    <w:rsid w:val="00121510"/>
    <w:rsid w:val="00122689"/>
    <w:rsid w:val="0012409C"/>
    <w:rsid w:val="00125AE7"/>
    <w:rsid w:val="001266EC"/>
    <w:rsid w:val="00127981"/>
    <w:rsid w:val="00130214"/>
    <w:rsid w:val="00130BAD"/>
    <w:rsid w:val="00131A6B"/>
    <w:rsid w:val="00131F79"/>
    <w:rsid w:val="00133A93"/>
    <w:rsid w:val="00135DCF"/>
    <w:rsid w:val="001363AF"/>
    <w:rsid w:val="00137CBC"/>
    <w:rsid w:val="0014087E"/>
    <w:rsid w:val="00140949"/>
    <w:rsid w:val="00140E5D"/>
    <w:rsid w:val="0014395A"/>
    <w:rsid w:val="0014451B"/>
    <w:rsid w:val="00144B57"/>
    <w:rsid w:val="0014512D"/>
    <w:rsid w:val="001460F7"/>
    <w:rsid w:val="00146BD6"/>
    <w:rsid w:val="00150B37"/>
    <w:rsid w:val="00150F92"/>
    <w:rsid w:val="0015278A"/>
    <w:rsid w:val="00152AAE"/>
    <w:rsid w:val="00152BB7"/>
    <w:rsid w:val="00153BD7"/>
    <w:rsid w:val="00153EB5"/>
    <w:rsid w:val="00153F58"/>
    <w:rsid w:val="00154817"/>
    <w:rsid w:val="0015728F"/>
    <w:rsid w:val="00160FE9"/>
    <w:rsid w:val="00161762"/>
    <w:rsid w:val="00161DF8"/>
    <w:rsid w:val="00161E20"/>
    <w:rsid w:val="00164E00"/>
    <w:rsid w:val="001652B7"/>
    <w:rsid w:val="00165937"/>
    <w:rsid w:val="00165B18"/>
    <w:rsid w:val="0016704F"/>
    <w:rsid w:val="0016720A"/>
    <w:rsid w:val="001673F0"/>
    <w:rsid w:val="00167921"/>
    <w:rsid w:val="00167A8C"/>
    <w:rsid w:val="00167E6A"/>
    <w:rsid w:val="00167FC8"/>
    <w:rsid w:val="001744DC"/>
    <w:rsid w:val="00176524"/>
    <w:rsid w:val="001769F1"/>
    <w:rsid w:val="00176F95"/>
    <w:rsid w:val="00181038"/>
    <w:rsid w:val="00182622"/>
    <w:rsid w:val="0018269E"/>
    <w:rsid w:val="001840CE"/>
    <w:rsid w:val="00184909"/>
    <w:rsid w:val="00185698"/>
    <w:rsid w:val="00186496"/>
    <w:rsid w:val="00186EB3"/>
    <w:rsid w:val="00190C45"/>
    <w:rsid w:val="00192695"/>
    <w:rsid w:val="0019473E"/>
    <w:rsid w:val="0019572E"/>
    <w:rsid w:val="00195A72"/>
    <w:rsid w:val="00195A77"/>
    <w:rsid w:val="001A10F3"/>
    <w:rsid w:val="001A18DF"/>
    <w:rsid w:val="001A2200"/>
    <w:rsid w:val="001A2EF3"/>
    <w:rsid w:val="001A3B5D"/>
    <w:rsid w:val="001A3D9D"/>
    <w:rsid w:val="001A556D"/>
    <w:rsid w:val="001A675D"/>
    <w:rsid w:val="001A6CA6"/>
    <w:rsid w:val="001B0455"/>
    <w:rsid w:val="001B0E97"/>
    <w:rsid w:val="001B14F7"/>
    <w:rsid w:val="001B1969"/>
    <w:rsid w:val="001B27B8"/>
    <w:rsid w:val="001B2834"/>
    <w:rsid w:val="001B3F87"/>
    <w:rsid w:val="001B5681"/>
    <w:rsid w:val="001B6329"/>
    <w:rsid w:val="001B7434"/>
    <w:rsid w:val="001B7665"/>
    <w:rsid w:val="001B7A5A"/>
    <w:rsid w:val="001B7ED9"/>
    <w:rsid w:val="001C10EF"/>
    <w:rsid w:val="001C14B9"/>
    <w:rsid w:val="001C383B"/>
    <w:rsid w:val="001C4140"/>
    <w:rsid w:val="001C56E4"/>
    <w:rsid w:val="001D0830"/>
    <w:rsid w:val="001D2642"/>
    <w:rsid w:val="001D29FA"/>
    <w:rsid w:val="001D3527"/>
    <w:rsid w:val="001D5B42"/>
    <w:rsid w:val="001D60E8"/>
    <w:rsid w:val="001D6B1B"/>
    <w:rsid w:val="001D749D"/>
    <w:rsid w:val="001D76F3"/>
    <w:rsid w:val="001E1D92"/>
    <w:rsid w:val="001E59E0"/>
    <w:rsid w:val="001E5F8F"/>
    <w:rsid w:val="001E74E0"/>
    <w:rsid w:val="001E772E"/>
    <w:rsid w:val="001E7987"/>
    <w:rsid w:val="001E7AD5"/>
    <w:rsid w:val="001F150A"/>
    <w:rsid w:val="001F37E3"/>
    <w:rsid w:val="001F444E"/>
    <w:rsid w:val="001F5AB4"/>
    <w:rsid w:val="001F6475"/>
    <w:rsid w:val="001F7C3E"/>
    <w:rsid w:val="001F7C48"/>
    <w:rsid w:val="00200612"/>
    <w:rsid w:val="00200785"/>
    <w:rsid w:val="00200A07"/>
    <w:rsid w:val="00201610"/>
    <w:rsid w:val="002027CA"/>
    <w:rsid w:val="0020303C"/>
    <w:rsid w:val="00203129"/>
    <w:rsid w:val="00204542"/>
    <w:rsid w:val="00205D7E"/>
    <w:rsid w:val="002063A2"/>
    <w:rsid w:val="002077A2"/>
    <w:rsid w:val="002103F8"/>
    <w:rsid w:val="00210A49"/>
    <w:rsid w:val="00210E02"/>
    <w:rsid w:val="00211257"/>
    <w:rsid w:val="002112CD"/>
    <w:rsid w:val="00211AC7"/>
    <w:rsid w:val="00211E11"/>
    <w:rsid w:val="0021302D"/>
    <w:rsid w:val="002140D0"/>
    <w:rsid w:val="002148B9"/>
    <w:rsid w:val="00215365"/>
    <w:rsid w:val="00216B20"/>
    <w:rsid w:val="002207DF"/>
    <w:rsid w:val="00221B80"/>
    <w:rsid w:val="002222E4"/>
    <w:rsid w:val="00225EAD"/>
    <w:rsid w:val="002268CE"/>
    <w:rsid w:val="00227D84"/>
    <w:rsid w:val="00230283"/>
    <w:rsid w:val="00230AE7"/>
    <w:rsid w:val="00231069"/>
    <w:rsid w:val="00231212"/>
    <w:rsid w:val="00231844"/>
    <w:rsid w:val="00232232"/>
    <w:rsid w:val="002322C9"/>
    <w:rsid w:val="002328E1"/>
    <w:rsid w:val="00233245"/>
    <w:rsid w:val="0023334C"/>
    <w:rsid w:val="002335CA"/>
    <w:rsid w:val="002372F9"/>
    <w:rsid w:val="00237944"/>
    <w:rsid w:val="00240139"/>
    <w:rsid w:val="00240369"/>
    <w:rsid w:val="00241BE5"/>
    <w:rsid w:val="00243C59"/>
    <w:rsid w:val="00243E2F"/>
    <w:rsid w:val="00244C15"/>
    <w:rsid w:val="0024564D"/>
    <w:rsid w:val="002462F0"/>
    <w:rsid w:val="00246C0D"/>
    <w:rsid w:val="00246E78"/>
    <w:rsid w:val="00250310"/>
    <w:rsid w:val="00253F12"/>
    <w:rsid w:val="00254642"/>
    <w:rsid w:val="002568C9"/>
    <w:rsid w:val="00260DFE"/>
    <w:rsid w:val="00260ED9"/>
    <w:rsid w:val="00261FC3"/>
    <w:rsid w:val="00263571"/>
    <w:rsid w:val="00263781"/>
    <w:rsid w:val="00263B04"/>
    <w:rsid w:val="00266FD0"/>
    <w:rsid w:val="00270528"/>
    <w:rsid w:val="002708D0"/>
    <w:rsid w:val="0027235A"/>
    <w:rsid w:val="002734AB"/>
    <w:rsid w:val="0027366C"/>
    <w:rsid w:val="00274CEA"/>
    <w:rsid w:val="002755AB"/>
    <w:rsid w:val="00275CAE"/>
    <w:rsid w:val="00275DBF"/>
    <w:rsid w:val="0027790A"/>
    <w:rsid w:val="002800D0"/>
    <w:rsid w:val="0028391E"/>
    <w:rsid w:val="00285479"/>
    <w:rsid w:val="00285AB0"/>
    <w:rsid w:val="00285D20"/>
    <w:rsid w:val="0028680F"/>
    <w:rsid w:val="0028785F"/>
    <w:rsid w:val="002905AB"/>
    <w:rsid w:val="002905FD"/>
    <w:rsid w:val="00297DCA"/>
    <w:rsid w:val="002A060F"/>
    <w:rsid w:val="002A0A14"/>
    <w:rsid w:val="002A1437"/>
    <w:rsid w:val="002A1F8C"/>
    <w:rsid w:val="002A4FD9"/>
    <w:rsid w:val="002A6039"/>
    <w:rsid w:val="002A6CAE"/>
    <w:rsid w:val="002B25DF"/>
    <w:rsid w:val="002B2E53"/>
    <w:rsid w:val="002B346B"/>
    <w:rsid w:val="002B5D5E"/>
    <w:rsid w:val="002B6215"/>
    <w:rsid w:val="002B66B5"/>
    <w:rsid w:val="002C063B"/>
    <w:rsid w:val="002C0FB5"/>
    <w:rsid w:val="002C2331"/>
    <w:rsid w:val="002C3C88"/>
    <w:rsid w:val="002C3DFE"/>
    <w:rsid w:val="002C3F61"/>
    <w:rsid w:val="002C4623"/>
    <w:rsid w:val="002C56FB"/>
    <w:rsid w:val="002C5901"/>
    <w:rsid w:val="002C5C25"/>
    <w:rsid w:val="002C646E"/>
    <w:rsid w:val="002C670F"/>
    <w:rsid w:val="002C68F7"/>
    <w:rsid w:val="002C6A06"/>
    <w:rsid w:val="002D0734"/>
    <w:rsid w:val="002D0D10"/>
    <w:rsid w:val="002D0E7D"/>
    <w:rsid w:val="002D2A26"/>
    <w:rsid w:val="002D400B"/>
    <w:rsid w:val="002D437A"/>
    <w:rsid w:val="002D554B"/>
    <w:rsid w:val="002D6A0A"/>
    <w:rsid w:val="002E0E38"/>
    <w:rsid w:val="002E11CB"/>
    <w:rsid w:val="002E15BA"/>
    <w:rsid w:val="002E16F2"/>
    <w:rsid w:val="002E174A"/>
    <w:rsid w:val="002E1EE8"/>
    <w:rsid w:val="002E392F"/>
    <w:rsid w:val="002E3BB3"/>
    <w:rsid w:val="002E47F0"/>
    <w:rsid w:val="002E4B07"/>
    <w:rsid w:val="002E4B27"/>
    <w:rsid w:val="002E4D25"/>
    <w:rsid w:val="002E520F"/>
    <w:rsid w:val="002F23E5"/>
    <w:rsid w:val="002F3E87"/>
    <w:rsid w:val="003004A5"/>
    <w:rsid w:val="00301A7B"/>
    <w:rsid w:val="00301BC8"/>
    <w:rsid w:val="003040F9"/>
    <w:rsid w:val="00305C8D"/>
    <w:rsid w:val="00306307"/>
    <w:rsid w:val="00306DBE"/>
    <w:rsid w:val="003103BE"/>
    <w:rsid w:val="00310DE9"/>
    <w:rsid w:val="003127FC"/>
    <w:rsid w:val="00312C08"/>
    <w:rsid w:val="003138AB"/>
    <w:rsid w:val="0031493B"/>
    <w:rsid w:val="00314DAC"/>
    <w:rsid w:val="0031566E"/>
    <w:rsid w:val="00315F41"/>
    <w:rsid w:val="003177D0"/>
    <w:rsid w:val="00320FFC"/>
    <w:rsid w:val="0032164A"/>
    <w:rsid w:val="003226EB"/>
    <w:rsid w:val="00324580"/>
    <w:rsid w:val="00326B15"/>
    <w:rsid w:val="00331DDE"/>
    <w:rsid w:val="00331E97"/>
    <w:rsid w:val="003369DC"/>
    <w:rsid w:val="00341076"/>
    <w:rsid w:val="003410A3"/>
    <w:rsid w:val="00342790"/>
    <w:rsid w:val="00342D80"/>
    <w:rsid w:val="003434F0"/>
    <w:rsid w:val="00343EC3"/>
    <w:rsid w:val="00344E53"/>
    <w:rsid w:val="00345859"/>
    <w:rsid w:val="00345F25"/>
    <w:rsid w:val="00345F32"/>
    <w:rsid w:val="00346632"/>
    <w:rsid w:val="00347382"/>
    <w:rsid w:val="00347499"/>
    <w:rsid w:val="00347C18"/>
    <w:rsid w:val="0035055E"/>
    <w:rsid w:val="00350BA7"/>
    <w:rsid w:val="003519F2"/>
    <w:rsid w:val="00352003"/>
    <w:rsid w:val="00352F3B"/>
    <w:rsid w:val="003530E3"/>
    <w:rsid w:val="003632D1"/>
    <w:rsid w:val="00363307"/>
    <w:rsid w:val="00366F36"/>
    <w:rsid w:val="00367893"/>
    <w:rsid w:val="0037110D"/>
    <w:rsid w:val="003717D2"/>
    <w:rsid w:val="00371D10"/>
    <w:rsid w:val="00372DE8"/>
    <w:rsid w:val="003736E7"/>
    <w:rsid w:val="00375B55"/>
    <w:rsid w:val="003760AA"/>
    <w:rsid w:val="003777CA"/>
    <w:rsid w:val="00377B66"/>
    <w:rsid w:val="003816AB"/>
    <w:rsid w:val="003848B8"/>
    <w:rsid w:val="00385E6C"/>
    <w:rsid w:val="00391DAF"/>
    <w:rsid w:val="00392023"/>
    <w:rsid w:val="0039281A"/>
    <w:rsid w:val="00393C92"/>
    <w:rsid w:val="0039510A"/>
    <w:rsid w:val="00397C1E"/>
    <w:rsid w:val="003A090C"/>
    <w:rsid w:val="003A13B5"/>
    <w:rsid w:val="003A341E"/>
    <w:rsid w:val="003A3977"/>
    <w:rsid w:val="003A4395"/>
    <w:rsid w:val="003A6DBB"/>
    <w:rsid w:val="003B0617"/>
    <w:rsid w:val="003B0B89"/>
    <w:rsid w:val="003B35BD"/>
    <w:rsid w:val="003B406A"/>
    <w:rsid w:val="003B463F"/>
    <w:rsid w:val="003B5610"/>
    <w:rsid w:val="003B6387"/>
    <w:rsid w:val="003B733E"/>
    <w:rsid w:val="003B7D02"/>
    <w:rsid w:val="003B7DCF"/>
    <w:rsid w:val="003C03F4"/>
    <w:rsid w:val="003C13F9"/>
    <w:rsid w:val="003C52F0"/>
    <w:rsid w:val="003C585D"/>
    <w:rsid w:val="003C6D48"/>
    <w:rsid w:val="003C6FA5"/>
    <w:rsid w:val="003D0489"/>
    <w:rsid w:val="003D0C64"/>
    <w:rsid w:val="003D2ABB"/>
    <w:rsid w:val="003D391D"/>
    <w:rsid w:val="003D6148"/>
    <w:rsid w:val="003D75D5"/>
    <w:rsid w:val="003E099A"/>
    <w:rsid w:val="003E12AC"/>
    <w:rsid w:val="003E1BAE"/>
    <w:rsid w:val="003E1CE4"/>
    <w:rsid w:val="003E2423"/>
    <w:rsid w:val="003E2A0A"/>
    <w:rsid w:val="003E3C70"/>
    <w:rsid w:val="003E4509"/>
    <w:rsid w:val="003E46B5"/>
    <w:rsid w:val="003E4C69"/>
    <w:rsid w:val="003E50CE"/>
    <w:rsid w:val="003E7C9F"/>
    <w:rsid w:val="003F0532"/>
    <w:rsid w:val="003F0EB9"/>
    <w:rsid w:val="003F3164"/>
    <w:rsid w:val="003F3D34"/>
    <w:rsid w:val="003F7651"/>
    <w:rsid w:val="00401F40"/>
    <w:rsid w:val="00402499"/>
    <w:rsid w:val="00402A24"/>
    <w:rsid w:val="00402BE9"/>
    <w:rsid w:val="004031FF"/>
    <w:rsid w:val="004038AD"/>
    <w:rsid w:val="0040707A"/>
    <w:rsid w:val="00407A1E"/>
    <w:rsid w:val="00411C9E"/>
    <w:rsid w:val="00411FB1"/>
    <w:rsid w:val="00412406"/>
    <w:rsid w:val="00414FDF"/>
    <w:rsid w:val="00415867"/>
    <w:rsid w:val="00415C71"/>
    <w:rsid w:val="0042053B"/>
    <w:rsid w:val="00420822"/>
    <w:rsid w:val="00421985"/>
    <w:rsid w:val="00424132"/>
    <w:rsid w:val="004267CC"/>
    <w:rsid w:val="0042696C"/>
    <w:rsid w:val="00426E72"/>
    <w:rsid w:val="00427A0C"/>
    <w:rsid w:val="004301D7"/>
    <w:rsid w:val="00430426"/>
    <w:rsid w:val="00431C2F"/>
    <w:rsid w:val="00431C7C"/>
    <w:rsid w:val="004320E2"/>
    <w:rsid w:val="00434AD0"/>
    <w:rsid w:val="004361F2"/>
    <w:rsid w:val="004373A9"/>
    <w:rsid w:val="00440B38"/>
    <w:rsid w:val="00441289"/>
    <w:rsid w:val="004416E2"/>
    <w:rsid w:val="00441BC3"/>
    <w:rsid w:val="00441BE7"/>
    <w:rsid w:val="00442103"/>
    <w:rsid w:val="00442BAB"/>
    <w:rsid w:val="0044315D"/>
    <w:rsid w:val="004440B4"/>
    <w:rsid w:val="00444238"/>
    <w:rsid w:val="00446C05"/>
    <w:rsid w:val="00447B50"/>
    <w:rsid w:val="00451A89"/>
    <w:rsid w:val="00454BDD"/>
    <w:rsid w:val="004559B2"/>
    <w:rsid w:val="004561D9"/>
    <w:rsid w:val="0045661A"/>
    <w:rsid w:val="004573F9"/>
    <w:rsid w:val="004575B9"/>
    <w:rsid w:val="0046212E"/>
    <w:rsid w:val="004653BC"/>
    <w:rsid w:val="004704E2"/>
    <w:rsid w:val="004708F0"/>
    <w:rsid w:val="00471C79"/>
    <w:rsid w:val="00474043"/>
    <w:rsid w:val="004740F7"/>
    <w:rsid w:val="00476563"/>
    <w:rsid w:val="0047714A"/>
    <w:rsid w:val="00477BE5"/>
    <w:rsid w:val="00477C6B"/>
    <w:rsid w:val="00477DB4"/>
    <w:rsid w:val="004801F8"/>
    <w:rsid w:val="0048042C"/>
    <w:rsid w:val="00481225"/>
    <w:rsid w:val="0048171F"/>
    <w:rsid w:val="00481E3C"/>
    <w:rsid w:val="00483952"/>
    <w:rsid w:val="00483A9B"/>
    <w:rsid w:val="00485A03"/>
    <w:rsid w:val="00485E9B"/>
    <w:rsid w:val="00492BBE"/>
    <w:rsid w:val="00492C4F"/>
    <w:rsid w:val="0049328C"/>
    <w:rsid w:val="00495B78"/>
    <w:rsid w:val="00496EF2"/>
    <w:rsid w:val="0049730F"/>
    <w:rsid w:val="004A0B50"/>
    <w:rsid w:val="004A0D17"/>
    <w:rsid w:val="004A1230"/>
    <w:rsid w:val="004A1A9B"/>
    <w:rsid w:val="004A1BF0"/>
    <w:rsid w:val="004A2A20"/>
    <w:rsid w:val="004A7529"/>
    <w:rsid w:val="004B14B8"/>
    <w:rsid w:val="004B234A"/>
    <w:rsid w:val="004B2919"/>
    <w:rsid w:val="004B31A3"/>
    <w:rsid w:val="004B34D1"/>
    <w:rsid w:val="004B5872"/>
    <w:rsid w:val="004B6AAF"/>
    <w:rsid w:val="004B6C1C"/>
    <w:rsid w:val="004B7801"/>
    <w:rsid w:val="004C2E93"/>
    <w:rsid w:val="004C2EDE"/>
    <w:rsid w:val="004C5B4D"/>
    <w:rsid w:val="004C5C5A"/>
    <w:rsid w:val="004C5FA8"/>
    <w:rsid w:val="004C688B"/>
    <w:rsid w:val="004C708F"/>
    <w:rsid w:val="004D0283"/>
    <w:rsid w:val="004D065A"/>
    <w:rsid w:val="004D0DF1"/>
    <w:rsid w:val="004D185A"/>
    <w:rsid w:val="004D2AF8"/>
    <w:rsid w:val="004D605B"/>
    <w:rsid w:val="004D6D03"/>
    <w:rsid w:val="004D7193"/>
    <w:rsid w:val="004D7871"/>
    <w:rsid w:val="004E1FB1"/>
    <w:rsid w:val="004E3211"/>
    <w:rsid w:val="004E39B9"/>
    <w:rsid w:val="004E48EE"/>
    <w:rsid w:val="004E4DD3"/>
    <w:rsid w:val="004E5B4E"/>
    <w:rsid w:val="004E78E1"/>
    <w:rsid w:val="004E7B80"/>
    <w:rsid w:val="004F0427"/>
    <w:rsid w:val="004F0BA3"/>
    <w:rsid w:val="004F25BA"/>
    <w:rsid w:val="004F2CA4"/>
    <w:rsid w:val="004F30D4"/>
    <w:rsid w:val="004F37D1"/>
    <w:rsid w:val="004F42AA"/>
    <w:rsid w:val="004F4788"/>
    <w:rsid w:val="004F59C0"/>
    <w:rsid w:val="004F59F9"/>
    <w:rsid w:val="004F5F3B"/>
    <w:rsid w:val="004F732B"/>
    <w:rsid w:val="00501B4F"/>
    <w:rsid w:val="0050278D"/>
    <w:rsid w:val="005047CC"/>
    <w:rsid w:val="00505875"/>
    <w:rsid w:val="005076DB"/>
    <w:rsid w:val="00507C57"/>
    <w:rsid w:val="00507D51"/>
    <w:rsid w:val="00510BEB"/>
    <w:rsid w:val="0051109D"/>
    <w:rsid w:val="00511E67"/>
    <w:rsid w:val="005134B3"/>
    <w:rsid w:val="00515A6F"/>
    <w:rsid w:val="00515D12"/>
    <w:rsid w:val="00517880"/>
    <w:rsid w:val="00517DFF"/>
    <w:rsid w:val="00517F49"/>
    <w:rsid w:val="00520164"/>
    <w:rsid w:val="005202ED"/>
    <w:rsid w:val="00520621"/>
    <w:rsid w:val="00522043"/>
    <w:rsid w:val="00526D96"/>
    <w:rsid w:val="005270CE"/>
    <w:rsid w:val="0052777D"/>
    <w:rsid w:val="005306C9"/>
    <w:rsid w:val="00530AFC"/>
    <w:rsid w:val="005310E0"/>
    <w:rsid w:val="0053226A"/>
    <w:rsid w:val="00533842"/>
    <w:rsid w:val="005340F8"/>
    <w:rsid w:val="00534C22"/>
    <w:rsid w:val="00536274"/>
    <w:rsid w:val="00537D20"/>
    <w:rsid w:val="00537FD6"/>
    <w:rsid w:val="00540765"/>
    <w:rsid w:val="00540EB7"/>
    <w:rsid w:val="00542954"/>
    <w:rsid w:val="005445BE"/>
    <w:rsid w:val="005446CE"/>
    <w:rsid w:val="00545AA6"/>
    <w:rsid w:val="00553BCC"/>
    <w:rsid w:val="00554A35"/>
    <w:rsid w:val="0055511A"/>
    <w:rsid w:val="0055536D"/>
    <w:rsid w:val="00555BA3"/>
    <w:rsid w:val="00556B6F"/>
    <w:rsid w:val="00557335"/>
    <w:rsid w:val="00557D93"/>
    <w:rsid w:val="00560CB8"/>
    <w:rsid w:val="005620E4"/>
    <w:rsid w:val="00564956"/>
    <w:rsid w:val="00565878"/>
    <w:rsid w:val="005704A6"/>
    <w:rsid w:val="0057051B"/>
    <w:rsid w:val="00572D44"/>
    <w:rsid w:val="00574072"/>
    <w:rsid w:val="00575D65"/>
    <w:rsid w:val="00576573"/>
    <w:rsid w:val="00577116"/>
    <w:rsid w:val="0058023E"/>
    <w:rsid w:val="00580B22"/>
    <w:rsid w:val="00581636"/>
    <w:rsid w:val="005828EF"/>
    <w:rsid w:val="00583366"/>
    <w:rsid w:val="00583836"/>
    <w:rsid w:val="00586B95"/>
    <w:rsid w:val="00590215"/>
    <w:rsid w:val="005908D3"/>
    <w:rsid w:val="0059179B"/>
    <w:rsid w:val="00591872"/>
    <w:rsid w:val="0059194B"/>
    <w:rsid w:val="00591F5F"/>
    <w:rsid w:val="005935E2"/>
    <w:rsid w:val="005950D3"/>
    <w:rsid w:val="00595B21"/>
    <w:rsid w:val="00596725"/>
    <w:rsid w:val="00597EF0"/>
    <w:rsid w:val="005A0282"/>
    <w:rsid w:val="005A11F2"/>
    <w:rsid w:val="005A1BCE"/>
    <w:rsid w:val="005A1D8C"/>
    <w:rsid w:val="005A39C2"/>
    <w:rsid w:val="005A51FF"/>
    <w:rsid w:val="005A734A"/>
    <w:rsid w:val="005B0718"/>
    <w:rsid w:val="005B106C"/>
    <w:rsid w:val="005B192B"/>
    <w:rsid w:val="005B194B"/>
    <w:rsid w:val="005B1EE3"/>
    <w:rsid w:val="005B337B"/>
    <w:rsid w:val="005B581A"/>
    <w:rsid w:val="005B741E"/>
    <w:rsid w:val="005C385A"/>
    <w:rsid w:val="005C3A7B"/>
    <w:rsid w:val="005C43EE"/>
    <w:rsid w:val="005C4DBB"/>
    <w:rsid w:val="005C57F9"/>
    <w:rsid w:val="005C5A8A"/>
    <w:rsid w:val="005C63E5"/>
    <w:rsid w:val="005C6657"/>
    <w:rsid w:val="005C6760"/>
    <w:rsid w:val="005C6AF0"/>
    <w:rsid w:val="005C70BE"/>
    <w:rsid w:val="005C7562"/>
    <w:rsid w:val="005C7F03"/>
    <w:rsid w:val="005D05B2"/>
    <w:rsid w:val="005D17FB"/>
    <w:rsid w:val="005D18D3"/>
    <w:rsid w:val="005D3C73"/>
    <w:rsid w:val="005D6855"/>
    <w:rsid w:val="005D7682"/>
    <w:rsid w:val="005D7E83"/>
    <w:rsid w:val="005E035A"/>
    <w:rsid w:val="005E1238"/>
    <w:rsid w:val="005E130C"/>
    <w:rsid w:val="005E1351"/>
    <w:rsid w:val="005E160A"/>
    <w:rsid w:val="005E1B5B"/>
    <w:rsid w:val="005E260F"/>
    <w:rsid w:val="005E3E2F"/>
    <w:rsid w:val="005E5150"/>
    <w:rsid w:val="005E6128"/>
    <w:rsid w:val="005E739B"/>
    <w:rsid w:val="005E7A70"/>
    <w:rsid w:val="005F0AFB"/>
    <w:rsid w:val="005F297A"/>
    <w:rsid w:val="005F40F8"/>
    <w:rsid w:val="005F61AE"/>
    <w:rsid w:val="00601D63"/>
    <w:rsid w:val="00604145"/>
    <w:rsid w:val="006045F5"/>
    <w:rsid w:val="00605702"/>
    <w:rsid w:val="00605883"/>
    <w:rsid w:val="0061007F"/>
    <w:rsid w:val="0061333F"/>
    <w:rsid w:val="006133BB"/>
    <w:rsid w:val="0061347C"/>
    <w:rsid w:val="006143E1"/>
    <w:rsid w:val="00614A82"/>
    <w:rsid w:val="00614D4F"/>
    <w:rsid w:val="0061542C"/>
    <w:rsid w:val="006157E1"/>
    <w:rsid w:val="006167D3"/>
    <w:rsid w:val="00616F40"/>
    <w:rsid w:val="00620BE0"/>
    <w:rsid w:val="00620FB1"/>
    <w:rsid w:val="0062267A"/>
    <w:rsid w:val="006258EE"/>
    <w:rsid w:val="00626119"/>
    <w:rsid w:val="00630BAF"/>
    <w:rsid w:val="00630DFD"/>
    <w:rsid w:val="0063128D"/>
    <w:rsid w:val="00633711"/>
    <w:rsid w:val="0063727C"/>
    <w:rsid w:val="00637913"/>
    <w:rsid w:val="00642140"/>
    <w:rsid w:val="00642370"/>
    <w:rsid w:val="006429D6"/>
    <w:rsid w:val="00643639"/>
    <w:rsid w:val="00646895"/>
    <w:rsid w:val="00646D4D"/>
    <w:rsid w:val="0064732C"/>
    <w:rsid w:val="0064759A"/>
    <w:rsid w:val="006477BE"/>
    <w:rsid w:val="006528B2"/>
    <w:rsid w:val="00652DC9"/>
    <w:rsid w:val="00654BAD"/>
    <w:rsid w:val="00654C83"/>
    <w:rsid w:val="00654D63"/>
    <w:rsid w:val="00656F9E"/>
    <w:rsid w:val="00657471"/>
    <w:rsid w:val="00660C16"/>
    <w:rsid w:val="0066141A"/>
    <w:rsid w:val="0066247B"/>
    <w:rsid w:val="00662CAF"/>
    <w:rsid w:val="00667842"/>
    <w:rsid w:val="00670D9C"/>
    <w:rsid w:val="006724E8"/>
    <w:rsid w:val="006752CF"/>
    <w:rsid w:val="006766DE"/>
    <w:rsid w:val="00676D36"/>
    <w:rsid w:val="00676D44"/>
    <w:rsid w:val="00676E49"/>
    <w:rsid w:val="00681E17"/>
    <w:rsid w:val="00682917"/>
    <w:rsid w:val="00682C1F"/>
    <w:rsid w:val="00682E17"/>
    <w:rsid w:val="00683599"/>
    <w:rsid w:val="006843A1"/>
    <w:rsid w:val="00684FF9"/>
    <w:rsid w:val="006907E5"/>
    <w:rsid w:val="0069225A"/>
    <w:rsid w:val="0069267E"/>
    <w:rsid w:val="00692B50"/>
    <w:rsid w:val="006933C1"/>
    <w:rsid w:val="00693444"/>
    <w:rsid w:val="0069352F"/>
    <w:rsid w:val="00694B10"/>
    <w:rsid w:val="00694F26"/>
    <w:rsid w:val="00695174"/>
    <w:rsid w:val="00695F3A"/>
    <w:rsid w:val="0069718D"/>
    <w:rsid w:val="006974A5"/>
    <w:rsid w:val="006A00FD"/>
    <w:rsid w:val="006A21D7"/>
    <w:rsid w:val="006A2D16"/>
    <w:rsid w:val="006A3D39"/>
    <w:rsid w:val="006A477E"/>
    <w:rsid w:val="006A5BCF"/>
    <w:rsid w:val="006A67D7"/>
    <w:rsid w:val="006A6881"/>
    <w:rsid w:val="006A790C"/>
    <w:rsid w:val="006A791D"/>
    <w:rsid w:val="006B0C0D"/>
    <w:rsid w:val="006B0C8E"/>
    <w:rsid w:val="006B0EE1"/>
    <w:rsid w:val="006B102D"/>
    <w:rsid w:val="006B2730"/>
    <w:rsid w:val="006B2DBB"/>
    <w:rsid w:val="006B2FB7"/>
    <w:rsid w:val="006B38E2"/>
    <w:rsid w:val="006B45AA"/>
    <w:rsid w:val="006B5222"/>
    <w:rsid w:val="006C1138"/>
    <w:rsid w:val="006C248D"/>
    <w:rsid w:val="006C2D68"/>
    <w:rsid w:val="006C4BFC"/>
    <w:rsid w:val="006C4C31"/>
    <w:rsid w:val="006C58B1"/>
    <w:rsid w:val="006C7BE8"/>
    <w:rsid w:val="006D7657"/>
    <w:rsid w:val="006E0A5E"/>
    <w:rsid w:val="006E1F7D"/>
    <w:rsid w:val="006E22F8"/>
    <w:rsid w:val="006E2446"/>
    <w:rsid w:val="006E296D"/>
    <w:rsid w:val="006E549E"/>
    <w:rsid w:val="006E54E0"/>
    <w:rsid w:val="006E6F74"/>
    <w:rsid w:val="006E7AEF"/>
    <w:rsid w:val="006F07D1"/>
    <w:rsid w:val="006F10F1"/>
    <w:rsid w:val="006F4D59"/>
    <w:rsid w:val="006F77BD"/>
    <w:rsid w:val="006F788D"/>
    <w:rsid w:val="00700A83"/>
    <w:rsid w:val="0070251A"/>
    <w:rsid w:val="00704E25"/>
    <w:rsid w:val="007054C4"/>
    <w:rsid w:val="007055C6"/>
    <w:rsid w:val="007064A2"/>
    <w:rsid w:val="0070656B"/>
    <w:rsid w:val="0071063E"/>
    <w:rsid w:val="00710C5C"/>
    <w:rsid w:val="00710CB2"/>
    <w:rsid w:val="00710F38"/>
    <w:rsid w:val="00711279"/>
    <w:rsid w:val="00711569"/>
    <w:rsid w:val="00711A4E"/>
    <w:rsid w:val="0071530C"/>
    <w:rsid w:val="00715BEE"/>
    <w:rsid w:val="0071691A"/>
    <w:rsid w:val="00717864"/>
    <w:rsid w:val="00717B26"/>
    <w:rsid w:val="00717ED0"/>
    <w:rsid w:val="0072158E"/>
    <w:rsid w:val="00721895"/>
    <w:rsid w:val="00722A52"/>
    <w:rsid w:val="00723484"/>
    <w:rsid w:val="0072527B"/>
    <w:rsid w:val="007272C5"/>
    <w:rsid w:val="007307FA"/>
    <w:rsid w:val="0073133D"/>
    <w:rsid w:val="0073319B"/>
    <w:rsid w:val="00733D1B"/>
    <w:rsid w:val="00734789"/>
    <w:rsid w:val="00735639"/>
    <w:rsid w:val="00735F2F"/>
    <w:rsid w:val="00737563"/>
    <w:rsid w:val="0074116A"/>
    <w:rsid w:val="00741B16"/>
    <w:rsid w:val="00742375"/>
    <w:rsid w:val="007426C4"/>
    <w:rsid w:val="00743978"/>
    <w:rsid w:val="00743A4B"/>
    <w:rsid w:val="0074490F"/>
    <w:rsid w:val="00744E04"/>
    <w:rsid w:val="00745743"/>
    <w:rsid w:val="0074589D"/>
    <w:rsid w:val="007459BF"/>
    <w:rsid w:val="0074649A"/>
    <w:rsid w:val="00746D49"/>
    <w:rsid w:val="00747DA8"/>
    <w:rsid w:val="00747FE1"/>
    <w:rsid w:val="0075075C"/>
    <w:rsid w:val="00750D3E"/>
    <w:rsid w:val="0075148B"/>
    <w:rsid w:val="00752FDD"/>
    <w:rsid w:val="007533C6"/>
    <w:rsid w:val="00753534"/>
    <w:rsid w:val="0075416A"/>
    <w:rsid w:val="007563C0"/>
    <w:rsid w:val="00756B8A"/>
    <w:rsid w:val="007571A3"/>
    <w:rsid w:val="007572CD"/>
    <w:rsid w:val="0075743A"/>
    <w:rsid w:val="00757B2B"/>
    <w:rsid w:val="00760103"/>
    <w:rsid w:val="00761F95"/>
    <w:rsid w:val="00763962"/>
    <w:rsid w:val="00764B2E"/>
    <w:rsid w:val="00766568"/>
    <w:rsid w:val="007666B1"/>
    <w:rsid w:val="0076755B"/>
    <w:rsid w:val="00767698"/>
    <w:rsid w:val="00770727"/>
    <w:rsid w:val="00770745"/>
    <w:rsid w:val="00772A05"/>
    <w:rsid w:val="00773380"/>
    <w:rsid w:val="00774A9A"/>
    <w:rsid w:val="00775347"/>
    <w:rsid w:val="00780F99"/>
    <w:rsid w:val="00783E03"/>
    <w:rsid w:val="007853D0"/>
    <w:rsid w:val="00786013"/>
    <w:rsid w:val="00786054"/>
    <w:rsid w:val="0078693C"/>
    <w:rsid w:val="00786C5A"/>
    <w:rsid w:val="00787BC2"/>
    <w:rsid w:val="007904E5"/>
    <w:rsid w:val="00790D0C"/>
    <w:rsid w:val="00790EB5"/>
    <w:rsid w:val="00790EFD"/>
    <w:rsid w:val="00791882"/>
    <w:rsid w:val="00792645"/>
    <w:rsid w:val="007942F8"/>
    <w:rsid w:val="00796854"/>
    <w:rsid w:val="00796E77"/>
    <w:rsid w:val="007A30B4"/>
    <w:rsid w:val="007A3297"/>
    <w:rsid w:val="007A37B7"/>
    <w:rsid w:val="007A595F"/>
    <w:rsid w:val="007A6CAC"/>
    <w:rsid w:val="007A6DC2"/>
    <w:rsid w:val="007A7536"/>
    <w:rsid w:val="007A7B1F"/>
    <w:rsid w:val="007B0397"/>
    <w:rsid w:val="007B1A3A"/>
    <w:rsid w:val="007B206D"/>
    <w:rsid w:val="007B2AA2"/>
    <w:rsid w:val="007B3255"/>
    <w:rsid w:val="007B60E4"/>
    <w:rsid w:val="007B69A3"/>
    <w:rsid w:val="007C1721"/>
    <w:rsid w:val="007C2937"/>
    <w:rsid w:val="007C2C9F"/>
    <w:rsid w:val="007C37B2"/>
    <w:rsid w:val="007C4B52"/>
    <w:rsid w:val="007C5DE4"/>
    <w:rsid w:val="007C5FE7"/>
    <w:rsid w:val="007C7068"/>
    <w:rsid w:val="007C7EE0"/>
    <w:rsid w:val="007D1FD2"/>
    <w:rsid w:val="007D22B8"/>
    <w:rsid w:val="007D245A"/>
    <w:rsid w:val="007D2BF6"/>
    <w:rsid w:val="007D3379"/>
    <w:rsid w:val="007D487E"/>
    <w:rsid w:val="007D6EE6"/>
    <w:rsid w:val="007E00F4"/>
    <w:rsid w:val="007E2574"/>
    <w:rsid w:val="007E3528"/>
    <w:rsid w:val="007E3E73"/>
    <w:rsid w:val="007E44A5"/>
    <w:rsid w:val="007E4FD0"/>
    <w:rsid w:val="007E7E0C"/>
    <w:rsid w:val="007F0636"/>
    <w:rsid w:val="007F19DB"/>
    <w:rsid w:val="007F1E17"/>
    <w:rsid w:val="007F2FC3"/>
    <w:rsid w:val="007F39F1"/>
    <w:rsid w:val="007F6829"/>
    <w:rsid w:val="007F6E16"/>
    <w:rsid w:val="00803E29"/>
    <w:rsid w:val="00806783"/>
    <w:rsid w:val="00806F24"/>
    <w:rsid w:val="00811747"/>
    <w:rsid w:val="00811BC0"/>
    <w:rsid w:val="00811F97"/>
    <w:rsid w:val="0081231A"/>
    <w:rsid w:val="00814A6B"/>
    <w:rsid w:val="0081650F"/>
    <w:rsid w:val="008170EF"/>
    <w:rsid w:val="00821F3E"/>
    <w:rsid w:val="00823FA1"/>
    <w:rsid w:val="00826103"/>
    <w:rsid w:val="00826E78"/>
    <w:rsid w:val="008270B9"/>
    <w:rsid w:val="008311E8"/>
    <w:rsid w:val="00832B17"/>
    <w:rsid w:val="00832B29"/>
    <w:rsid w:val="00833501"/>
    <w:rsid w:val="00833EB7"/>
    <w:rsid w:val="00834787"/>
    <w:rsid w:val="00834B16"/>
    <w:rsid w:val="008367FB"/>
    <w:rsid w:val="008400D4"/>
    <w:rsid w:val="00840A00"/>
    <w:rsid w:val="00841190"/>
    <w:rsid w:val="008412F1"/>
    <w:rsid w:val="00841BA1"/>
    <w:rsid w:val="00841C4A"/>
    <w:rsid w:val="00842960"/>
    <w:rsid w:val="00842B96"/>
    <w:rsid w:val="00843144"/>
    <w:rsid w:val="008438D3"/>
    <w:rsid w:val="00843A09"/>
    <w:rsid w:val="00843E3D"/>
    <w:rsid w:val="00845CC2"/>
    <w:rsid w:val="00847612"/>
    <w:rsid w:val="0085095C"/>
    <w:rsid w:val="00853114"/>
    <w:rsid w:val="008536D4"/>
    <w:rsid w:val="00853CAE"/>
    <w:rsid w:val="0086043F"/>
    <w:rsid w:val="0086339A"/>
    <w:rsid w:val="00864009"/>
    <w:rsid w:val="0086664E"/>
    <w:rsid w:val="00866B6D"/>
    <w:rsid w:val="008676D8"/>
    <w:rsid w:val="00870A96"/>
    <w:rsid w:val="008711A0"/>
    <w:rsid w:val="00871C7B"/>
    <w:rsid w:val="00872308"/>
    <w:rsid w:val="008726E5"/>
    <w:rsid w:val="00873188"/>
    <w:rsid w:val="0087344F"/>
    <w:rsid w:val="00875E1E"/>
    <w:rsid w:val="00875F14"/>
    <w:rsid w:val="0087727C"/>
    <w:rsid w:val="00880AF4"/>
    <w:rsid w:val="00882AF3"/>
    <w:rsid w:val="00882B32"/>
    <w:rsid w:val="0088524A"/>
    <w:rsid w:val="0088681B"/>
    <w:rsid w:val="00890255"/>
    <w:rsid w:val="00890B87"/>
    <w:rsid w:val="00890CD6"/>
    <w:rsid w:val="00891462"/>
    <w:rsid w:val="00891FD2"/>
    <w:rsid w:val="00894F03"/>
    <w:rsid w:val="00896638"/>
    <w:rsid w:val="008966E5"/>
    <w:rsid w:val="008A00C0"/>
    <w:rsid w:val="008A09D6"/>
    <w:rsid w:val="008A117A"/>
    <w:rsid w:val="008A1CCA"/>
    <w:rsid w:val="008A1DA3"/>
    <w:rsid w:val="008A3C9B"/>
    <w:rsid w:val="008A4121"/>
    <w:rsid w:val="008A4C01"/>
    <w:rsid w:val="008A52D6"/>
    <w:rsid w:val="008B140F"/>
    <w:rsid w:val="008B3B7C"/>
    <w:rsid w:val="008B5581"/>
    <w:rsid w:val="008B5981"/>
    <w:rsid w:val="008B5D5B"/>
    <w:rsid w:val="008B6706"/>
    <w:rsid w:val="008B7605"/>
    <w:rsid w:val="008C0919"/>
    <w:rsid w:val="008C0984"/>
    <w:rsid w:val="008C4506"/>
    <w:rsid w:val="008C52F5"/>
    <w:rsid w:val="008C6045"/>
    <w:rsid w:val="008C7173"/>
    <w:rsid w:val="008D108A"/>
    <w:rsid w:val="008D1602"/>
    <w:rsid w:val="008D284C"/>
    <w:rsid w:val="008D6A63"/>
    <w:rsid w:val="008D6C6E"/>
    <w:rsid w:val="008D71D2"/>
    <w:rsid w:val="008E09D5"/>
    <w:rsid w:val="008E10C9"/>
    <w:rsid w:val="008E1652"/>
    <w:rsid w:val="008E1AC9"/>
    <w:rsid w:val="008E2AAB"/>
    <w:rsid w:val="008E328C"/>
    <w:rsid w:val="008E3450"/>
    <w:rsid w:val="008E35F6"/>
    <w:rsid w:val="008E53C3"/>
    <w:rsid w:val="008E5DA4"/>
    <w:rsid w:val="008E6653"/>
    <w:rsid w:val="008E6AEC"/>
    <w:rsid w:val="008E6F8C"/>
    <w:rsid w:val="008E7267"/>
    <w:rsid w:val="008F0C76"/>
    <w:rsid w:val="008F2552"/>
    <w:rsid w:val="008F2A8E"/>
    <w:rsid w:val="008F44B9"/>
    <w:rsid w:val="008F46E0"/>
    <w:rsid w:val="008F49F2"/>
    <w:rsid w:val="008F52D8"/>
    <w:rsid w:val="008F660C"/>
    <w:rsid w:val="009007C3"/>
    <w:rsid w:val="009015E1"/>
    <w:rsid w:val="0090184E"/>
    <w:rsid w:val="00901FAA"/>
    <w:rsid w:val="00902AD8"/>
    <w:rsid w:val="00903D5E"/>
    <w:rsid w:val="009045FE"/>
    <w:rsid w:val="00904E56"/>
    <w:rsid w:val="00905C2D"/>
    <w:rsid w:val="0090652B"/>
    <w:rsid w:val="00906F90"/>
    <w:rsid w:val="00907C09"/>
    <w:rsid w:val="009138D4"/>
    <w:rsid w:val="00915BF5"/>
    <w:rsid w:val="00922399"/>
    <w:rsid w:val="0092297B"/>
    <w:rsid w:val="009243FC"/>
    <w:rsid w:val="00924EDD"/>
    <w:rsid w:val="009253B7"/>
    <w:rsid w:val="009264D2"/>
    <w:rsid w:val="00926AC0"/>
    <w:rsid w:val="009302A5"/>
    <w:rsid w:val="009302F3"/>
    <w:rsid w:val="0093037B"/>
    <w:rsid w:val="00930473"/>
    <w:rsid w:val="0093270D"/>
    <w:rsid w:val="00932981"/>
    <w:rsid w:val="0093330C"/>
    <w:rsid w:val="0093404D"/>
    <w:rsid w:val="009341CF"/>
    <w:rsid w:val="009349BE"/>
    <w:rsid w:val="00936C5A"/>
    <w:rsid w:val="00936CBD"/>
    <w:rsid w:val="00936ED0"/>
    <w:rsid w:val="009370A6"/>
    <w:rsid w:val="00937BCA"/>
    <w:rsid w:val="0094355F"/>
    <w:rsid w:val="0094368C"/>
    <w:rsid w:val="00943E75"/>
    <w:rsid w:val="009440F5"/>
    <w:rsid w:val="009466D1"/>
    <w:rsid w:val="0095069A"/>
    <w:rsid w:val="00953F10"/>
    <w:rsid w:val="00954D2C"/>
    <w:rsid w:val="00955E6E"/>
    <w:rsid w:val="009563FD"/>
    <w:rsid w:val="00956578"/>
    <w:rsid w:val="00957640"/>
    <w:rsid w:val="009613EF"/>
    <w:rsid w:val="0096182C"/>
    <w:rsid w:val="00961908"/>
    <w:rsid w:val="009639EF"/>
    <w:rsid w:val="00963E6C"/>
    <w:rsid w:val="009671EC"/>
    <w:rsid w:val="00967BE2"/>
    <w:rsid w:val="009720BA"/>
    <w:rsid w:val="00974DAA"/>
    <w:rsid w:val="0097623D"/>
    <w:rsid w:val="00980702"/>
    <w:rsid w:val="0098151B"/>
    <w:rsid w:val="0098293A"/>
    <w:rsid w:val="00983E60"/>
    <w:rsid w:val="00984A80"/>
    <w:rsid w:val="00986EE3"/>
    <w:rsid w:val="009870C5"/>
    <w:rsid w:val="0098741E"/>
    <w:rsid w:val="009878A2"/>
    <w:rsid w:val="009923B8"/>
    <w:rsid w:val="00992C09"/>
    <w:rsid w:val="00993B0B"/>
    <w:rsid w:val="009944AD"/>
    <w:rsid w:val="00994D31"/>
    <w:rsid w:val="00997C45"/>
    <w:rsid w:val="00997F1F"/>
    <w:rsid w:val="009A0DA2"/>
    <w:rsid w:val="009A0E38"/>
    <w:rsid w:val="009A577C"/>
    <w:rsid w:val="009A5AE4"/>
    <w:rsid w:val="009A6F97"/>
    <w:rsid w:val="009B2B38"/>
    <w:rsid w:val="009B3312"/>
    <w:rsid w:val="009B37D1"/>
    <w:rsid w:val="009B3B47"/>
    <w:rsid w:val="009B4689"/>
    <w:rsid w:val="009B6761"/>
    <w:rsid w:val="009B6C13"/>
    <w:rsid w:val="009B7708"/>
    <w:rsid w:val="009C05F1"/>
    <w:rsid w:val="009C30AE"/>
    <w:rsid w:val="009C330A"/>
    <w:rsid w:val="009C5416"/>
    <w:rsid w:val="009C5DA6"/>
    <w:rsid w:val="009D1534"/>
    <w:rsid w:val="009D1C41"/>
    <w:rsid w:val="009D2E8B"/>
    <w:rsid w:val="009D332A"/>
    <w:rsid w:val="009D4264"/>
    <w:rsid w:val="009D4BE0"/>
    <w:rsid w:val="009D62BA"/>
    <w:rsid w:val="009D633B"/>
    <w:rsid w:val="009E0A9E"/>
    <w:rsid w:val="009E1B27"/>
    <w:rsid w:val="009E23DA"/>
    <w:rsid w:val="009E2FCB"/>
    <w:rsid w:val="009E3A73"/>
    <w:rsid w:val="009E5DC1"/>
    <w:rsid w:val="009E5F76"/>
    <w:rsid w:val="009E6174"/>
    <w:rsid w:val="009E6A5C"/>
    <w:rsid w:val="009E6E6F"/>
    <w:rsid w:val="009E7FF5"/>
    <w:rsid w:val="009F180A"/>
    <w:rsid w:val="009F2286"/>
    <w:rsid w:val="009F3782"/>
    <w:rsid w:val="009F4E0E"/>
    <w:rsid w:val="009F5EFE"/>
    <w:rsid w:val="009F6528"/>
    <w:rsid w:val="009F6F36"/>
    <w:rsid w:val="00A00E9A"/>
    <w:rsid w:val="00A01C3E"/>
    <w:rsid w:val="00A02D02"/>
    <w:rsid w:val="00A02D4B"/>
    <w:rsid w:val="00A0312D"/>
    <w:rsid w:val="00A045BD"/>
    <w:rsid w:val="00A11DC5"/>
    <w:rsid w:val="00A124EF"/>
    <w:rsid w:val="00A127F5"/>
    <w:rsid w:val="00A12DBA"/>
    <w:rsid w:val="00A13419"/>
    <w:rsid w:val="00A13AC5"/>
    <w:rsid w:val="00A160AB"/>
    <w:rsid w:val="00A166DD"/>
    <w:rsid w:val="00A16C15"/>
    <w:rsid w:val="00A173BE"/>
    <w:rsid w:val="00A17A67"/>
    <w:rsid w:val="00A200DC"/>
    <w:rsid w:val="00A20253"/>
    <w:rsid w:val="00A2095D"/>
    <w:rsid w:val="00A238F9"/>
    <w:rsid w:val="00A240CA"/>
    <w:rsid w:val="00A248F2"/>
    <w:rsid w:val="00A24D53"/>
    <w:rsid w:val="00A25D1F"/>
    <w:rsid w:val="00A2630D"/>
    <w:rsid w:val="00A27C20"/>
    <w:rsid w:val="00A27C21"/>
    <w:rsid w:val="00A30B07"/>
    <w:rsid w:val="00A3228F"/>
    <w:rsid w:val="00A37CD9"/>
    <w:rsid w:val="00A4066A"/>
    <w:rsid w:val="00A408A0"/>
    <w:rsid w:val="00A40BF6"/>
    <w:rsid w:val="00A40C20"/>
    <w:rsid w:val="00A41A45"/>
    <w:rsid w:val="00A42813"/>
    <w:rsid w:val="00A42B7C"/>
    <w:rsid w:val="00A4741E"/>
    <w:rsid w:val="00A47680"/>
    <w:rsid w:val="00A47C38"/>
    <w:rsid w:val="00A50A5B"/>
    <w:rsid w:val="00A50D8E"/>
    <w:rsid w:val="00A51E38"/>
    <w:rsid w:val="00A5212B"/>
    <w:rsid w:val="00A52EA9"/>
    <w:rsid w:val="00A56096"/>
    <w:rsid w:val="00A56654"/>
    <w:rsid w:val="00A56B1D"/>
    <w:rsid w:val="00A6017E"/>
    <w:rsid w:val="00A60EE1"/>
    <w:rsid w:val="00A62D50"/>
    <w:rsid w:val="00A6539B"/>
    <w:rsid w:val="00A659E3"/>
    <w:rsid w:val="00A70F6F"/>
    <w:rsid w:val="00A70FFE"/>
    <w:rsid w:val="00A72F38"/>
    <w:rsid w:val="00A736C2"/>
    <w:rsid w:val="00A73A56"/>
    <w:rsid w:val="00A74053"/>
    <w:rsid w:val="00A75DAB"/>
    <w:rsid w:val="00A80915"/>
    <w:rsid w:val="00A80D91"/>
    <w:rsid w:val="00A81230"/>
    <w:rsid w:val="00A827D5"/>
    <w:rsid w:val="00A83AD9"/>
    <w:rsid w:val="00A83C81"/>
    <w:rsid w:val="00A84222"/>
    <w:rsid w:val="00A84719"/>
    <w:rsid w:val="00A8765D"/>
    <w:rsid w:val="00A902C2"/>
    <w:rsid w:val="00A9132A"/>
    <w:rsid w:val="00A93E96"/>
    <w:rsid w:val="00A94725"/>
    <w:rsid w:val="00A95012"/>
    <w:rsid w:val="00A95EB6"/>
    <w:rsid w:val="00A96F54"/>
    <w:rsid w:val="00A97504"/>
    <w:rsid w:val="00A97594"/>
    <w:rsid w:val="00AA048A"/>
    <w:rsid w:val="00AA0509"/>
    <w:rsid w:val="00AA1123"/>
    <w:rsid w:val="00AA16BF"/>
    <w:rsid w:val="00AA75B6"/>
    <w:rsid w:val="00AB18D7"/>
    <w:rsid w:val="00AB3283"/>
    <w:rsid w:val="00AB3A42"/>
    <w:rsid w:val="00AB4703"/>
    <w:rsid w:val="00AB488D"/>
    <w:rsid w:val="00AB4FF7"/>
    <w:rsid w:val="00AB57E4"/>
    <w:rsid w:val="00AB5FFC"/>
    <w:rsid w:val="00AB644C"/>
    <w:rsid w:val="00AB78BD"/>
    <w:rsid w:val="00AB7A4F"/>
    <w:rsid w:val="00AC032D"/>
    <w:rsid w:val="00AC069D"/>
    <w:rsid w:val="00AC0A34"/>
    <w:rsid w:val="00AC11FE"/>
    <w:rsid w:val="00AC5FA2"/>
    <w:rsid w:val="00AC64BA"/>
    <w:rsid w:val="00AC7A07"/>
    <w:rsid w:val="00AD16C4"/>
    <w:rsid w:val="00AD1AB6"/>
    <w:rsid w:val="00AD25EA"/>
    <w:rsid w:val="00AD2645"/>
    <w:rsid w:val="00AD285C"/>
    <w:rsid w:val="00AD31EB"/>
    <w:rsid w:val="00AD61A3"/>
    <w:rsid w:val="00AD7E38"/>
    <w:rsid w:val="00AE1DD3"/>
    <w:rsid w:val="00AE2A3A"/>
    <w:rsid w:val="00AE326B"/>
    <w:rsid w:val="00AE42BA"/>
    <w:rsid w:val="00AE6129"/>
    <w:rsid w:val="00AE75C2"/>
    <w:rsid w:val="00AF05C3"/>
    <w:rsid w:val="00AF2194"/>
    <w:rsid w:val="00AF227D"/>
    <w:rsid w:val="00AF407C"/>
    <w:rsid w:val="00AF463B"/>
    <w:rsid w:val="00AF4833"/>
    <w:rsid w:val="00AF59F3"/>
    <w:rsid w:val="00B003F2"/>
    <w:rsid w:val="00B00B43"/>
    <w:rsid w:val="00B0190F"/>
    <w:rsid w:val="00B01BC1"/>
    <w:rsid w:val="00B0216C"/>
    <w:rsid w:val="00B0277E"/>
    <w:rsid w:val="00B02ECB"/>
    <w:rsid w:val="00B04512"/>
    <w:rsid w:val="00B051C0"/>
    <w:rsid w:val="00B062C3"/>
    <w:rsid w:val="00B065DA"/>
    <w:rsid w:val="00B079E2"/>
    <w:rsid w:val="00B07D92"/>
    <w:rsid w:val="00B10EB7"/>
    <w:rsid w:val="00B1109D"/>
    <w:rsid w:val="00B11814"/>
    <w:rsid w:val="00B12063"/>
    <w:rsid w:val="00B139AB"/>
    <w:rsid w:val="00B15C5C"/>
    <w:rsid w:val="00B162FE"/>
    <w:rsid w:val="00B20032"/>
    <w:rsid w:val="00B201C3"/>
    <w:rsid w:val="00B21C1B"/>
    <w:rsid w:val="00B21C67"/>
    <w:rsid w:val="00B21E42"/>
    <w:rsid w:val="00B225FD"/>
    <w:rsid w:val="00B24732"/>
    <w:rsid w:val="00B251B6"/>
    <w:rsid w:val="00B257E2"/>
    <w:rsid w:val="00B259D1"/>
    <w:rsid w:val="00B25A39"/>
    <w:rsid w:val="00B25B83"/>
    <w:rsid w:val="00B2629A"/>
    <w:rsid w:val="00B269C6"/>
    <w:rsid w:val="00B27BAD"/>
    <w:rsid w:val="00B27E15"/>
    <w:rsid w:val="00B30B69"/>
    <w:rsid w:val="00B336DD"/>
    <w:rsid w:val="00B33B3E"/>
    <w:rsid w:val="00B34BD4"/>
    <w:rsid w:val="00B360F3"/>
    <w:rsid w:val="00B362EF"/>
    <w:rsid w:val="00B4162C"/>
    <w:rsid w:val="00B4182C"/>
    <w:rsid w:val="00B41C61"/>
    <w:rsid w:val="00B427BE"/>
    <w:rsid w:val="00B446B8"/>
    <w:rsid w:val="00B45E77"/>
    <w:rsid w:val="00B45EBC"/>
    <w:rsid w:val="00B45EC0"/>
    <w:rsid w:val="00B50465"/>
    <w:rsid w:val="00B525A0"/>
    <w:rsid w:val="00B52A25"/>
    <w:rsid w:val="00B52E2B"/>
    <w:rsid w:val="00B53072"/>
    <w:rsid w:val="00B5338D"/>
    <w:rsid w:val="00B546A3"/>
    <w:rsid w:val="00B54778"/>
    <w:rsid w:val="00B55599"/>
    <w:rsid w:val="00B56141"/>
    <w:rsid w:val="00B562FE"/>
    <w:rsid w:val="00B573F7"/>
    <w:rsid w:val="00B61A4C"/>
    <w:rsid w:val="00B62219"/>
    <w:rsid w:val="00B64AA4"/>
    <w:rsid w:val="00B652B8"/>
    <w:rsid w:val="00B65A31"/>
    <w:rsid w:val="00B65FD9"/>
    <w:rsid w:val="00B6754F"/>
    <w:rsid w:val="00B706F0"/>
    <w:rsid w:val="00B72292"/>
    <w:rsid w:val="00B745A8"/>
    <w:rsid w:val="00B7485E"/>
    <w:rsid w:val="00B75A12"/>
    <w:rsid w:val="00B76F6D"/>
    <w:rsid w:val="00B77E89"/>
    <w:rsid w:val="00B82B5C"/>
    <w:rsid w:val="00B82DC7"/>
    <w:rsid w:val="00B838C7"/>
    <w:rsid w:val="00B83B41"/>
    <w:rsid w:val="00B85936"/>
    <w:rsid w:val="00B86D70"/>
    <w:rsid w:val="00B87039"/>
    <w:rsid w:val="00B8785D"/>
    <w:rsid w:val="00B90051"/>
    <w:rsid w:val="00B90713"/>
    <w:rsid w:val="00B92650"/>
    <w:rsid w:val="00B93352"/>
    <w:rsid w:val="00B9512F"/>
    <w:rsid w:val="00B953E7"/>
    <w:rsid w:val="00B958C9"/>
    <w:rsid w:val="00B962C9"/>
    <w:rsid w:val="00B96443"/>
    <w:rsid w:val="00B96528"/>
    <w:rsid w:val="00B9758C"/>
    <w:rsid w:val="00BA0851"/>
    <w:rsid w:val="00BA1ED2"/>
    <w:rsid w:val="00BA21D1"/>
    <w:rsid w:val="00BA21ED"/>
    <w:rsid w:val="00BA3CF3"/>
    <w:rsid w:val="00BA48D4"/>
    <w:rsid w:val="00BA4D85"/>
    <w:rsid w:val="00BA5E39"/>
    <w:rsid w:val="00BA6B02"/>
    <w:rsid w:val="00BB00E1"/>
    <w:rsid w:val="00BB3CF7"/>
    <w:rsid w:val="00BB7181"/>
    <w:rsid w:val="00BB776C"/>
    <w:rsid w:val="00BC17B0"/>
    <w:rsid w:val="00BC28CD"/>
    <w:rsid w:val="00BC36F9"/>
    <w:rsid w:val="00BC5C56"/>
    <w:rsid w:val="00BC6861"/>
    <w:rsid w:val="00BC7647"/>
    <w:rsid w:val="00BD05F0"/>
    <w:rsid w:val="00BD07AD"/>
    <w:rsid w:val="00BD1A80"/>
    <w:rsid w:val="00BD2123"/>
    <w:rsid w:val="00BD3D39"/>
    <w:rsid w:val="00BD41EA"/>
    <w:rsid w:val="00BD4C13"/>
    <w:rsid w:val="00BD5627"/>
    <w:rsid w:val="00BD60AD"/>
    <w:rsid w:val="00BD61EA"/>
    <w:rsid w:val="00BD7BF1"/>
    <w:rsid w:val="00BD7C12"/>
    <w:rsid w:val="00BE2ED2"/>
    <w:rsid w:val="00BE4DB4"/>
    <w:rsid w:val="00BE5D31"/>
    <w:rsid w:val="00BE63FA"/>
    <w:rsid w:val="00BE6442"/>
    <w:rsid w:val="00BE6626"/>
    <w:rsid w:val="00BE7180"/>
    <w:rsid w:val="00BF0698"/>
    <w:rsid w:val="00BF13C8"/>
    <w:rsid w:val="00BF250E"/>
    <w:rsid w:val="00BF3389"/>
    <w:rsid w:val="00BF39A2"/>
    <w:rsid w:val="00BF4E43"/>
    <w:rsid w:val="00BF4FF8"/>
    <w:rsid w:val="00BF5107"/>
    <w:rsid w:val="00BF5313"/>
    <w:rsid w:val="00BF59E3"/>
    <w:rsid w:val="00BF5A35"/>
    <w:rsid w:val="00BF7752"/>
    <w:rsid w:val="00BF794A"/>
    <w:rsid w:val="00C0088C"/>
    <w:rsid w:val="00C017B2"/>
    <w:rsid w:val="00C01C55"/>
    <w:rsid w:val="00C020F3"/>
    <w:rsid w:val="00C041B3"/>
    <w:rsid w:val="00C04F3C"/>
    <w:rsid w:val="00C050E3"/>
    <w:rsid w:val="00C053AF"/>
    <w:rsid w:val="00C05460"/>
    <w:rsid w:val="00C0590E"/>
    <w:rsid w:val="00C067B1"/>
    <w:rsid w:val="00C06971"/>
    <w:rsid w:val="00C0749A"/>
    <w:rsid w:val="00C12E88"/>
    <w:rsid w:val="00C13773"/>
    <w:rsid w:val="00C167DE"/>
    <w:rsid w:val="00C202EB"/>
    <w:rsid w:val="00C20339"/>
    <w:rsid w:val="00C20447"/>
    <w:rsid w:val="00C22483"/>
    <w:rsid w:val="00C22959"/>
    <w:rsid w:val="00C23765"/>
    <w:rsid w:val="00C26299"/>
    <w:rsid w:val="00C27056"/>
    <w:rsid w:val="00C274C9"/>
    <w:rsid w:val="00C32F90"/>
    <w:rsid w:val="00C32FFD"/>
    <w:rsid w:val="00C34FD1"/>
    <w:rsid w:val="00C35F91"/>
    <w:rsid w:val="00C36AE4"/>
    <w:rsid w:val="00C37002"/>
    <w:rsid w:val="00C44754"/>
    <w:rsid w:val="00C44CE0"/>
    <w:rsid w:val="00C45375"/>
    <w:rsid w:val="00C4677A"/>
    <w:rsid w:val="00C46DEE"/>
    <w:rsid w:val="00C4734D"/>
    <w:rsid w:val="00C51F59"/>
    <w:rsid w:val="00C53116"/>
    <w:rsid w:val="00C53CA6"/>
    <w:rsid w:val="00C54516"/>
    <w:rsid w:val="00C54F0A"/>
    <w:rsid w:val="00C55ED0"/>
    <w:rsid w:val="00C55F49"/>
    <w:rsid w:val="00C60086"/>
    <w:rsid w:val="00C60787"/>
    <w:rsid w:val="00C607AF"/>
    <w:rsid w:val="00C61E9B"/>
    <w:rsid w:val="00C6386E"/>
    <w:rsid w:val="00C63DE8"/>
    <w:rsid w:val="00C63EFC"/>
    <w:rsid w:val="00C64C62"/>
    <w:rsid w:val="00C66CA1"/>
    <w:rsid w:val="00C66ECD"/>
    <w:rsid w:val="00C7047C"/>
    <w:rsid w:val="00C70C4A"/>
    <w:rsid w:val="00C71D5B"/>
    <w:rsid w:val="00C72167"/>
    <w:rsid w:val="00C7435E"/>
    <w:rsid w:val="00C74BBC"/>
    <w:rsid w:val="00C74E69"/>
    <w:rsid w:val="00C751DC"/>
    <w:rsid w:val="00C81BFB"/>
    <w:rsid w:val="00C83DE6"/>
    <w:rsid w:val="00C84117"/>
    <w:rsid w:val="00C85F00"/>
    <w:rsid w:val="00C86A30"/>
    <w:rsid w:val="00C86F37"/>
    <w:rsid w:val="00C87D0B"/>
    <w:rsid w:val="00C91164"/>
    <w:rsid w:val="00C91E23"/>
    <w:rsid w:val="00C92449"/>
    <w:rsid w:val="00C92865"/>
    <w:rsid w:val="00C92C7F"/>
    <w:rsid w:val="00C9301F"/>
    <w:rsid w:val="00C93417"/>
    <w:rsid w:val="00C93943"/>
    <w:rsid w:val="00C93AD5"/>
    <w:rsid w:val="00C942A5"/>
    <w:rsid w:val="00C95661"/>
    <w:rsid w:val="00C95CE0"/>
    <w:rsid w:val="00C97D8F"/>
    <w:rsid w:val="00CA0A42"/>
    <w:rsid w:val="00CA136F"/>
    <w:rsid w:val="00CA230E"/>
    <w:rsid w:val="00CA2BD1"/>
    <w:rsid w:val="00CA3540"/>
    <w:rsid w:val="00CA4A53"/>
    <w:rsid w:val="00CA5DEF"/>
    <w:rsid w:val="00CB22DE"/>
    <w:rsid w:val="00CB28CF"/>
    <w:rsid w:val="00CB2B46"/>
    <w:rsid w:val="00CB2E3A"/>
    <w:rsid w:val="00CB2EF0"/>
    <w:rsid w:val="00CB3BD1"/>
    <w:rsid w:val="00CB45E5"/>
    <w:rsid w:val="00CB51FF"/>
    <w:rsid w:val="00CB5B3A"/>
    <w:rsid w:val="00CB6FE4"/>
    <w:rsid w:val="00CB7272"/>
    <w:rsid w:val="00CB7AE5"/>
    <w:rsid w:val="00CC0C7C"/>
    <w:rsid w:val="00CC1D26"/>
    <w:rsid w:val="00CC2D9A"/>
    <w:rsid w:val="00CC2E4E"/>
    <w:rsid w:val="00CC2F6C"/>
    <w:rsid w:val="00CC302E"/>
    <w:rsid w:val="00CC44C2"/>
    <w:rsid w:val="00CC5D44"/>
    <w:rsid w:val="00CD109E"/>
    <w:rsid w:val="00CD282C"/>
    <w:rsid w:val="00CD290B"/>
    <w:rsid w:val="00CD2C1C"/>
    <w:rsid w:val="00CD3042"/>
    <w:rsid w:val="00CD4234"/>
    <w:rsid w:val="00CD5478"/>
    <w:rsid w:val="00CD572E"/>
    <w:rsid w:val="00CD5B52"/>
    <w:rsid w:val="00CD6653"/>
    <w:rsid w:val="00CE08F5"/>
    <w:rsid w:val="00CE1A1F"/>
    <w:rsid w:val="00CE2D35"/>
    <w:rsid w:val="00CE42B1"/>
    <w:rsid w:val="00CE4B4B"/>
    <w:rsid w:val="00CE5DE0"/>
    <w:rsid w:val="00CE6032"/>
    <w:rsid w:val="00CE7776"/>
    <w:rsid w:val="00CE7DE1"/>
    <w:rsid w:val="00CF03C8"/>
    <w:rsid w:val="00CF1693"/>
    <w:rsid w:val="00CF22B1"/>
    <w:rsid w:val="00CF2DA6"/>
    <w:rsid w:val="00CF4294"/>
    <w:rsid w:val="00CF443C"/>
    <w:rsid w:val="00CF6158"/>
    <w:rsid w:val="00CF66A5"/>
    <w:rsid w:val="00CF6ACE"/>
    <w:rsid w:val="00CF6D8C"/>
    <w:rsid w:val="00D00A60"/>
    <w:rsid w:val="00D01276"/>
    <w:rsid w:val="00D016BE"/>
    <w:rsid w:val="00D01D18"/>
    <w:rsid w:val="00D032E5"/>
    <w:rsid w:val="00D05030"/>
    <w:rsid w:val="00D0666E"/>
    <w:rsid w:val="00D06BA1"/>
    <w:rsid w:val="00D125B9"/>
    <w:rsid w:val="00D133FF"/>
    <w:rsid w:val="00D1411C"/>
    <w:rsid w:val="00D14E94"/>
    <w:rsid w:val="00D14FF6"/>
    <w:rsid w:val="00D155B0"/>
    <w:rsid w:val="00D15A2D"/>
    <w:rsid w:val="00D16B9C"/>
    <w:rsid w:val="00D16EDA"/>
    <w:rsid w:val="00D20F97"/>
    <w:rsid w:val="00D21217"/>
    <w:rsid w:val="00D2469D"/>
    <w:rsid w:val="00D27EDF"/>
    <w:rsid w:val="00D32721"/>
    <w:rsid w:val="00D32BC4"/>
    <w:rsid w:val="00D34297"/>
    <w:rsid w:val="00D36896"/>
    <w:rsid w:val="00D36C8B"/>
    <w:rsid w:val="00D36E77"/>
    <w:rsid w:val="00D37018"/>
    <w:rsid w:val="00D400C3"/>
    <w:rsid w:val="00D4128C"/>
    <w:rsid w:val="00D42B82"/>
    <w:rsid w:val="00D43D6E"/>
    <w:rsid w:val="00D4487B"/>
    <w:rsid w:val="00D44EEA"/>
    <w:rsid w:val="00D45039"/>
    <w:rsid w:val="00D45E9A"/>
    <w:rsid w:val="00D47208"/>
    <w:rsid w:val="00D474EC"/>
    <w:rsid w:val="00D47925"/>
    <w:rsid w:val="00D52210"/>
    <w:rsid w:val="00D5389A"/>
    <w:rsid w:val="00D53948"/>
    <w:rsid w:val="00D56F9D"/>
    <w:rsid w:val="00D573DF"/>
    <w:rsid w:val="00D62168"/>
    <w:rsid w:val="00D6234B"/>
    <w:rsid w:val="00D628FD"/>
    <w:rsid w:val="00D65050"/>
    <w:rsid w:val="00D66741"/>
    <w:rsid w:val="00D6766A"/>
    <w:rsid w:val="00D700D9"/>
    <w:rsid w:val="00D70463"/>
    <w:rsid w:val="00D710D2"/>
    <w:rsid w:val="00D72A79"/>
    <w:rsid w:val="00D72F03"/>
    <w:rsid w:val="00D73A0F"/>
    <w:rsid w:val="00D74547"/>
    <w:rsid w:val="00D74E33"/>
    <w:rsid w:val="00D74F34"/>
    <w:rsid w:val="00D76044"/>
    <w:rsid w:val="00D77156"/>
    <w:rsid w:val="00D801AF"/>
    <w:rsid w:val="00D80740"/>
    <w:rsid w:val="00D822D9"/>
    <w:rsid w:val="00D84033"/>
    <w:rsid w:val="00D84282"/>
    <w:rsid w:val="00D842BF"/>
    <w:rsid w:val="00D84B72"/>
    <w:rsid w:val="00D86436"/>
    <w:rsid w:val="00D8752B"/>
    <w:rsid w:val="00D90A75"/>
    <w:rsid w:val="00D928A2"/>
    <w:rsid w:val="00D92AEA"/>
    <w:rsid w:val="00D932D0"/>
    <w:rsid w:val="00D95529"/>
    <w:rsid w:val="00D963BB"/>
    <w:rsid w:val="00D965D9"/>
    <w:rsid w:val="00D96920"/>
    <w:rsid w:val="00D9707C"/>
    <w:rsid w:val="00D977FC"/>
    <w:rsid w:val="00D97C22"/>
    <w:rsid w:val="00DA0B39"/>
    <w:rsid w:val="00DA13B2"/>
    <w:rsid w:val="00DA17EA"/>
    <w:rsid w:val="00DA2985"/>
    <w:rsid w:val="00DA2AC2"/>
    <w:rsid w:val="00DA3A59"/>
    <w:rsid w:val="00DA3EC2"/>
    <w:rsid w:val="00DA41FC"/>
    <w:rsid w:val="00DA53BF"/>
    <w:rsid w:val="00DA5DC6"/>
    <w:rsid w:val="00DA5E26"/>
    <w:rsid w:val="00DA65E4"/>
    <w:rsid w:val="00DA680C"/>
    <w:rsid w:val="00DB0067"/>
    <w:rsid w:val="00DB210C"/>
    <w:rsid w:val="00DB24B1"/>
    <w:rsid w:val="00DB36E0"/>
    <w:rsid w:val="00DB660E"/>
    <w:rsid w:val="00DB677E"/>
    <w:rsid w:val="00DC011D"/>
    <w:rsid w:val="00DC1C30"/>
    <w:rsid w:val="00DC23EA"/>
    <w:rsid w:val="00DC2C02"/>
    <w:rsid w:val="00DC3D42"/>
    <w:rsid w:val="00DC4C33"/>
    <w:rsid w:val="00DC4FFE"/>
    <w:rsid w:val="00DC5AD7"/>
    <w:rsid w:val="00DC6EE2"/>
    <w:rsid w:val="00DD2703"/>
    <w:rsid w:val="00DD3019"/>
    <w:rsid w:val="00DD3171"/>
    <w:rsid w:val="00DD7323"/>
    <w:rsid w:val="00DE0131"/>
    <w:rsid w:val="00DE5F60"/>
    <w:rsid w:val="00DE77B0"/>
    <w:rsid w:val="00DF00F8"/>
    <w:rsid w:val="00DF01B6"/>
    <w:rsid w:val="00DF06DD"/>
    <w:rsid w:val="00DF1A0B"/>
    <w:rsid w:val="00DF1F6E"/>
    <w:rsid w:val="00DF200B"/>
    <w:rsid w:val="00DF3799"/>
    <w:rsid w:val="00DF5590"/>
    <w:rsid w:val="00DF59D6"/>
    <w:rsid w:val="00DF6617"/>
    <w:rsid w:val="00DF6EF2"/>
    <w:rsid w:val="00DF6F26"/>
    <w:rsid w:val="00E00B02"/>
    <w:rsid w:val="00E01A83"/>
    <w:rsid w:val="00E01BCA"/>
    <w:rsid w:val="00E01E62"/>
    <w:rsid w:val="00E042B2"/>
    <w:rsid w:val="00E060AA"/>
    <w:rsid w:val="00E06E93"/>
    <w:rsid w:val="00E10360"/>
    <w:rsid w:val="00E10EA2"/>
    <w:rsid w:val="00E12374"/>
    <w:rsid w:val="00E15AAC"/>
    <w:rsid w:val="00E16262"/>
    <w:rsid w:val="00E169B4"/>
    <w:rsid w:val="00E179CD"/>
    <w:rsid w:val="00E17A13"/>
    <w:rsid w:val="00E2113A"/>
    <w:rsid w:val="00E21D26"/>
    <w:rsid w:val="00E2285A"/>
    <w:rsid w:val="00E23EF6"/>
    <w:rsid w:val="00E25034"/>
    <w:rsid w:val="00E26028"/>
    <w:rsid w:val="00E30A2E"/>
    <w:rsid w:val="00E30AFC"/>
    <w:rsid w:val="00E321E0"/>
    <w:rsid w:val="00E34C23"/>
    <w:rsid w:val="00E35AB0"/>
    <w:rsid w:val="00E35C06"/>
    <w:rsid w:val="00E36BAC"/>
    <w:rsid w:val="00E37B15"/>
    <w:rsid w:val="00E4029A"/>
    <w:rsid w:val="00E4502A"/>
    <w:rsid w:val="00E455E3"/>
    <w:rsid w:val="00E465FD"/>
    <w:rsid w:val="00E46808"/>
    <w:rsid w:val="00E468BF"/>
    <w:rsid w:val="00E46CCB"/>
    <w:rsid w:val="00E46DEF"/>
    <w:rsid w:val="00E46F28"/>
    <w:rsid w:val="00E51FB8"/>
    <w:rsid w:val="00E52D2C"/>
    <w:rsid w:val="00E545E6"/>
    <w:rsid w:val="00E546E9"/>
    <w:rsid w:val="00E54E68"/>
    <w:rsid w:val="00E60E93"/>
    <w:rsid w:val="00E6214B"/>
    <w:rsid w:val="00E63D69"/>
    <w:rsid w:val="00E65881"/>
    <w:rsid w:val="00E719E2"/>
    <w:rsid w:val="00E734C8"/>
    <w:rsid w:val="00E82484"/>
    <w:rsid w:val="00E82A63"/>
    <w:rsid w:val="00E832A1"/>
    <w:rsid w:val="00E84D67"/>
    <w:rsid w:val="00E8547A"/>
    <w:rsid w:val="00E85E57"/>
    <w:rsid w:val="00E8621C"/>
    <w:rsid w:val="00E863B7"/>
    <w:rsid w:val="00E8754C"/>
    <w:rsid w:val="00E90411"/>
    <w:rsid w:val="00E905B6"/>
    <w:rsid w:val="00E93710"/>
    <w:rsid w:val="00E93D67"/>
    <w:rsid w:val="00E9440F"/>
    <w:rsid w:val="00E97D3D"/>
    <w:rsid w:val="00EA04DD"/>
    <w:rsid w:val="00EA12DD"/>
    <w:rsid w:val="00EA2724"/>
    <w:rsid w:val="00EA76DE"/>
    <w:rsid w:val="00EA7805"/>
    <w:rsid w:val="00EA7861"/>
    <w:rsid w:val="00EB0330"/>
    <w:rsid w:val="00EB0D1C"/>
    <w:rsid w:val="00EB3398"/>
    <w:rsid w:val="00EB3448"/>
    <w:rsid w:val="00EB5021"/>
    <w:rsid w:val="00EB5418"/>
    <w:rsid w:val="00EB60ED"/>
    <w:rsid w:val="00EB63EC"/>
    <w:rsid w:val="00EB7302"/>
    <w:rsid w:val="00EC0457"/>
    <w:rsid w:val="00EC08ED"/>
    <w:rsid w:val="00EC3E94"/>
    <w:rsid w:val="00EC6FEF"/>
    <w:rsid w:val="00EC7041"/>
    <w:rsid w:val="00ED00AB"/>
    <w:rsid w:val="00ED0631"/>
    <w:rsid w:val="00ED06A4"/>
    <w:rsid w:val="00ED20EB"/>
    <w:rsid w:val="00ED351D"/>
    <w:rsid w:val="00ED3F8F"/>
    <w:rsid w:val="00ED5F7A"/>
    <w:rsid w:val="00ED74DF"/>
    <w:rsid w:val="00ED7EA0"/>
    <w:rsid w:val="00EE0554"/>
    <w:rsid w:val="00EE06F0"/>
    <w:rsid w:val="00EE1953"/>
    <w:rsid w:val="00EE272E"/>
    <w:rsid w:val="00EE2F20"/>
    <w:rsid w:val="00EE2F65"/>
    <w:rsid w:val="00EE3BE7"/>
    <w:rsid w:val="00EE72F8"/>
    <w:rsid w:val="00EE7622"/>
    <w:rsid w:val="00EE7731"/>
    <w:rsid w:val="00EE786A"/>
    <w:rsid w:val="00EF1DDB"/>
    <w:rsid w:val="00EF1E25"/>
    <w:rsid w:val="00EF3CC6"/>
    <w:rsid w:val="00EF648D"/>
    <w:rsid w:val="00F0034C"/>
    <w:rsid w:val="00F00790"/>
    <w:rsid w:val="00F00B7E"/>
    <w:rsid w:val="00F011F1"/>
    <w:rsid w:val="00F01D5B"/>
    <w:rsid w:val="00F04C2A"/>
    <w:rsid w:val="00F05529"/>
    <w:rsid w:val="00F055F6"/>
    <w:rsid w:val="00F05861"/>
    <w:rsid w:val="00F0654C"/>
    <w:rsid w:val="00F06A82"/>
    <w:rsid w:val="00F07691"/>
    <w:rsid w:val="00F1066A"/>
    <w:rsid w:val="00F12E50"/>
    <w:rsid w:val="00F137A3"/>
    <w:rsid w:val="00F140B5"/>
    <w:rsid w:val="00F16BFB"/>
    <w:rsid w:val="00F17D58"/>
    <w:rsid w:val="00F209E2"/>
    <w:rsid w:val="00F21A67"/>
    <w:rsid w:val="00F22257"/>
    <w:rsid w:val="00F2332A"/>
    <w:rsid w:val="00F247B0"/>
    <w:rsid w:val="00F267BE"/>
    <w:rsid w:val="00F26B38"/>
    <w:rsid w:val="00F27E6F"/>
    <w:rsid w:val="00F27E82"/>
    <w:rsid w:val="00F30126"/>
    <w:rsid w:val="00F313B5"/>
    <w:rsid w:val="00F31E2C"/>
    <w:rsid w:val="00F3369F"/>
    <w:rsid w:val="00F368E5"/>
    <w:rsid w:val="00F36AFC"/>
    <w:rsid w:val="00F37C7D"/>
    <w:rsid w:val="00F413C9"/>
    <w:rsid w:val="00F4150A"/>
    <w:rsid w:val="00F4190A"/>
    <w:rsid w:val="00F41D21"/>
    <w:rsid w:val="00F41FE3"/>
    <w:rsid w:val="00F422B4"/>
    <w:rsid w:val="00F449FF"/>
    <w:rsid w:val="00F44EA3"/>
    <w:rsid w:val="00F45401"/>
    <w:rsid w:val="00F455CF"/>
    <w:rsid w:val="00F45DBC"/>
    <w:rsid w:val="00F4601B"/>
    <w:rsid w:val="00F47F25"/>
    <w:rsid w:val="00F50EF8"/>
    <w:rsid w:val="00F52685"/>
    <w:rsid w:val="00F52CAB"/>
    <w:rsid w:val="00F5366E"/>
    <w:rsid w:val="00F5477A"/>
    <w:rsid w:val="00F550BB"/>
    <w:rsid w:val="00F55857"/>
    <w:rsid w:val="00F57A5E"/>
    <w:rsid w:val="00F608AA"/>
    <w:rsid w:val="00F62019"/>
    <w:rsid w:val="00F62627"/>
    <w:rsid w:val="00F62CD0"/>
    <w:rsid w:val="00F62EFA"/>
    <w:rsid w:val="00F64ACE"/>
    <w:rsid w:val="00F65411"/>
    <w:rsid w:val="00F70CD0"/>
    <w:rsid w:val="00F7222F"/>
    <w:rsid w:val="00F724ED"/>
    <w:rsid w:val="00F73D4E"/>
    <w:rsid w:val="00F764B5"/>
    <w:rsid w:val="00F82809"/>
    <w:rsid w:val="00F84FCE"/>
    <w:rsid w:val="00F85730"/>
    <w:rsid w:val="00F867EF"/>
    <w:rsid w:val="00F86EF7"/>
    <w:rsid w:val="00F86FB6"/>
    <w:rsid w:val="00F91E35"/>
    <w:rsid w:val="00F925BC"/>
    <w:rsid w:val="00F940B4"/>
    <w:rsid w:val="00F96CAA"/>
    <w:rsid w:val="00FA049B"/>
    <w:rsid w:val="00FA11FF"/>
    <w:rsid w:val="00FA2CFF"/>
    <w:rsid w:val="00FA7678"/>
    <w:rsid w:val="00FB0400"/>
    <w:rsid w:val="00FB46E2"/>
    <w:rsid w:val="00FC217B"/>
    <w:rsid w:val="00FC2A6B"/>
    <w:rsid w:val="00FC30E9"/>
    <w:rsid w:val="00FC4452"/>
    <w:rsid w:val="00FC4840"/>
    <w:rsid w:val="00FC599A"/>
    <w:rsid w:val="00FC628D"/>
    <w:rsid w:val="00FC693D"/>
    <w:rsid w:val="00FC6E9E"/>
    <w:rsid w:val="00FC72E1"/>
    <w:rsid w:val="00FC7859"/>
    <w:rsid w:val="00FD03A2"/>
    <w:rsid w:val="00FD15C8"/>
    <w:rsid w:val="00FD201F"/>
    <w:rsid w:val="00FD2BB8"/>
    <w:rsid w:val="00FD387F"/>
    <w:rsid w:val="00FD5300"/>
    <w:rsid w:val="00FD587B"/>
    <w:rsid w:val="00FD6460"/>
    <w:rsid w:val="00FE019D"/>
    <w:rsid w:val="00FE1B8F"/>
    <w:rsid w:val="00FE2025"/>
    <w:rsid w:val="00FE2231"/>
    <w:rsid w:val="00FE2876"/>
    <w:rsid w:val="00FE4C5F"/>
    <w:rsid w:val="00FE5B73"/>
    <w:rsid w:val="00FE675A"/>
    <w:rsid w:val="00FE6822"/>
    <w:rsid w:val="00FE73DA"/>
    <w:rsid w:val="00FF0018"/>
    <w:rsid w:val="00FF0120"/>
    <w:rsid w:val="00FF442B"/>
    <w:rsid w:val="00FF499F"/>
    <w:rsid w:val="00FF4A85"/>
    <w:rsid w:val="00FF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C71EC"/>
  <w15:chartTrackingRefBased/>
  <w15:docId w15:val="{39DF1E25-F97E-4311-9650-565ADF4E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E38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pa1">
    <w:name w:val="tpa1"/>
    <w:basedOn w:val="Fontdeparagrafimplicit"/>
    <w:rsid w:val="009A0E38"/>
  </w:style>
  <w:style w:type="paragraph" w:styleId="Indentcorptext">
    <w:name w:val="Body Text Indent"/>
    <w:basedOn w:val="Normal"/>
    <w:link w:val="IndentcorptextCaracter"/>
    <w:rsid w:val="009A0E38"/>
    <w:pPr>
      <w:ind w:left="360"/>
      <w:jc w:val="both"/>
    </w:pPr>
    <w:rPr>
      <w:rFonts w:ascii="Arial" w:hAnsi="Arial"/>
      <w:i/>
      <w:sz w:val="18"/>
      <w:lang w:val="it-IT" w:eastAsia="x-none"/>
    </w:rPr>
  </w:style>
  <w:style w:type="character" w:customStyle="1" w:styleId="IndentcorptextCaracter">
    <w:name w:val="Indent corp text Caracter"/>
    <w:link w:val="Indentcorptext"/>
    <w:rsid w:val="009A0E38"/>
    <w:rPr>
      <w:rFonts w:ascii="Arial" w:eastAsia="Times New Roman" w:hAnsi="Arial" w:cs="Times New Roman"/>
      <w:i/>
      <w:sz w:val="18"/>
      <w:szCs w:val="24"/>
      <w:lang w:val="it-IT"/>
    </w:rPr>
  </w:style>
  <w:style w:type="character" w:styleId="Hyperlink">
    <w:name w:val="Hyperlink"/>
    <w:rsid w:val="009A0E38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A0E38"/>
    <w:rPr>
      <w:rFonts w:ascii="Tahoma" w:hAnsi="Tahoma"/>
      <w:sz w:val="16"/>
      <w:szCs w:val="16"/>
      <w:lang w:val="x-none" w:eastAsia="x-none"/>
    </w:rPr>
  </w:style>
  <w:style w:type="character" w:customStyle="1" w:styleId="TextnBalonCaracter">
    <w:name w:val="Text în Balon Caracter"/>
    <w:link w:val="TextnBalon"/>
    <w:uiPriority w:val="99"/>
    <w:semiHidden/>
    <w:rsid w:val="009A0E38"/>
    <w:rPr>
      <w:rFonts w:ascii="Tahoma" w:eastAsia="Times New Roman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4C5B4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AntetCaracter">
    <w:name w:val="Antet Caracter"/>
    <w:link w:val="Antet"/>
    <w:uiPriority w:val="99"/>
    <w:rsid w:val="004C5B4D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4C5B4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SubsolCaracter">
    <w:name w:val="Subsol Caracter"/>
    <w:link w:val="Subsol"/>
    <w:uiPriority w:val="99"/>
    <w:rsid w:val="004C5B4D"/>
    <w:rPr>
      <w:rFonts w:ascii="Times New Roman" w:eastAsia="Times New Roman" w:hAnsi="Times New Roman" w:cs="Times New Roman"/>
      <w:sz w:val="24"/>
      <w:szCs w:val="24"/>
    </w:rPr>
  </w:style>
  <w:style w:type="character" w:styleId="HyperlinkParcurs">
    <w:name w:val="FollowedHyperlink"/>
    <w:uiPriority w:val="99"/>
    <w:semiHidden/>
    <w:unhideWhenUsed/>
    <w:rsid w:val="00806F24"/>
    <w:rPr>
      <w:color w:val="800080"/>
      <w:u w:val="single"/>
    </w:rPr>
  </w:style>
  <w:style w:type="paragraph" w:styleId="Listparagraf">
    <w:name w:val="List Paragraph"/>
    <w:basedOn w:val="Normal"/>
    <w:uiPriority w:val="34"/>
    <w:qFormat/>
    <w:rsid w:val="000962B1"/>
    <w:pPr>
      <w:ind w:left="720"/>
      <w:contextualSpacing/>
    </w:pPr>
  </w:style>
  <w:style w:type="paragraph" w:styleId="Corptext3">
    <w:name w:val="Body Text 3"/>
    <w:basedOn w:val="Normal"/>
    <w:link w:val="Corptext3Caracter"/>
    <w:rsid w:val="00BE6442"/>
    <w:pPr>
      <w:spacing w:after="120"/>
    </w:pPr>
    <w:rPr>
      <w:sz w:val="16"/>
      <w:szCs w:val="16"/>
      <w:lang w:val="x-none" w:eastAsia="x-none"/>
    </w:rPr>
  </w:style>
  <w:style w:type="character" w:customStyle="1" w:styleId="Corptext3Caracter">
    <w:name w:val="Corp text 3 Caracter"/>
    <w:link w:val="Corptext3"/>
    <w:rsid w:val="00BE6442"/>
    <w:rPr>
      <w:rFonts w:ascii="Times New Roman" w:eastAsia="Times New Roman" w:hAnsi="Times New Roman"/>
      <w:sz w:val="16"/>
      <w:szCs w:val="16"/>
    </w:rPr>
  </w:style>
  <w:style w:type="table" w:styleId="Tabelgril">
    <w:name w:val="Table Grid"/>
    <w:basedOn w:val="TabelNormal"/>
    <w:uiPriority w:val="59"/>
    <w:rsid w:val="00F62C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r1">
    <w:name w:val="ar1"/>
    <w:rsid w:val="00EA76DE"/>
    <w:rPr>
      <w:b/>
      <w:bCs/>
      <w:color w:val="0000AF"/>
      <w:sz w:val="22"/>
      <w:szCs w:val="22"/>
    </w:rPr>
  </w:style>
  <w:style w:type="paragraph" w:customStyle="1" w:styleId="CaracterCaracterCharCharCaracterCaracterCharChar1CaracterCaracterCharCharCaracterCaracter">
    <w:name w:val=" Caracter Caracter Char Char Caracter Caracter Char Char1 Caracter Caracter Char Char Caracter Caracter"/>
    <w:basedOn w:val="Normal"/>
    <w:rsid w:val="00FE5B73"/>
    <w:pPr>
      <w:spacing w:after="200" w:line="276" w:lineRule="auto"/>
    </w:pPr>
    <w:rPr>
      <w:lang w:val="pl-PL" w:eastAsia="pl-PL" w:bidi="en-US"/>
    </w:rPr>
  </w:style>
  <w:style w:type="paragraph" w:customStyle="1" w:styleId="CaracterCaracter2CharChar">
    <w:name w:val="Caracter Caracter2 Char Char"/>
    <w:basedOn w:val="Normal"/>
    <w:rsid w:val="00F86FB6"/>
    <w:pPr>
      <w:widowControl w:val="0"/>
      <w:adjustRightInd w:val="0"/>
      <w:jc w:val="both"/>
    </w:pPr>
    <w:rPr>
      <w:lang w:val="pl-PL" w:eastAsia="pl-PL"/>
    </w:rPr>
  </w:style>
  <w:style w:type="paragraph" w:customStyle="1" w:styleId="Default">
    <w:name w:val="Default"/>
    <w:rsid w:val="00E01BC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D:\USERS\bpatrascu\sintact%203.0\cache\Legislatie\temp198124\00182860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cb.int/index.html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3105</Words>
  <Characters>17703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CONTINUT CADRU AL STUDIULUI DE FEZABILITATE PENTRU BENEFICIARII PRIVATI</vt:lpstr>
    </vt:vector>
  </TitlesOfParts>
  <Company/>
  <LinksUpToDate>false</LinksUpToDate>
  <CharactersWithSpaces>20767</CharactersWithSpaces>
  <SharedDoc>false</SharedDoc>
  <HLinks>
    <vt:vector size="54" baseType="variant">
      <vt:variant>
        <vt:i4>35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4259853</vt:i4>
      </vt:variant>
      <vt:variant>
        <vt:i4>12</vt:i4>
      </vt:variant>
      <vt:variant>
        <vt:i4>0</vt:i4>
      </vt:variant>
      <vt:variant>
        <vt:i4>5</vt:i4>
      </vt:variant>
      <vt:variant>
        <vt:lpwstr>http://www.ecb.int/index.html</vt:lpwstr>
      </vt:variant>
      <vt:variant>
        <vt:lpwstr/>
      </vt:variant>
      <vt:variant>
        <vt:i4>1703969</vt:i4>
      </vt:variant>
      <vt:variant>
        <vt:i4>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CONTINUT CADRU AL STUDIULUI DE FEZABILITATE PENTRU BENEFICIARII PRIVATI</dc:title>
  <dc:subject/>
  <dc:creator>ldiculescu</dc:creator>
  <cp:keywords/>
  <cp:lastModifiedBy>Cristi Stefan</cp:lastModifiedBy>
  <cp:revision>2</cp:revision>
  <cp:lastPrinted>2019-07-05T12:31:00Z</cp:lastPrinted>
  <dcterms:created xsi:type="dcterms:W3CDTF">2026-05-03T19:13:00Z</dcterms:created>
  <dcterms:modified xsi:type="dcterms:W3CDTF">2026-05-03T19:13:00Z</dcterms:modified>
</cp:coreProperties>
</file>